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712" w:rsidRPr="00B81437" w:rsidRDefault="00B13712" w:rsidP="0035158F">
      <w:pPr>
        <w:pStyle w:val="a3"/>
        <w:shd w:val="clear" w:color="auto" w:fill="FFFFFF"/>
        <w:spacing w:before="0" w:beforeAutospacing="0" w:after="0" w:afterAutospacing="0" w:line="276" w:lineRule="auto"/>
        <w:jc w:val="center"/>
        <w:rPr>
          <w:color w:val="000000" w:themeColor="text1"/>
          <w:sz w:val="28"/>
          <w:szCs w:val="28"/>
          <w:lang w:val="uk-UA"/>
        </w:rPr>
      </w:pPr>
      <w:r w:rsidRPr="00B81437">
        <w:rPr>
          <w:rStyle w:val="a4"/>
          <w:color w:val="000000" w:themeColor="text1"/>
          <w:sz w:val="28"/>
          <w:szCs w:val="28"/>
          <w:lang w:val="uk-UA"/>
        </w:rPr>
        <w:t xml:space="preserve">ПРОТОКОЛ </w:t>
      </w:r>
    </w:p>
    <w:p w:rsidR="00B13712" w:rsidRPr="00B81437" w:rsidRDefault="00B13712" w:rsidP="0035158F">
      <w:pPr>
        <w:pStyle w:val="a3"/>
        <w:shd w:val="clear" w:color="auto" w:fill="FFFFFF"/>
        <w:spacing w:before="0" w:beforeAutospacing="0" w:after="0" w:afterAutospacing="0" w:line="276" w:lineRule="auto"/>
        <w:jc w:val="center"/>
        <w:rPr>
          <w:color w:val="000000" w:themeColor="text1"/>
          <w:sz w:val="28"/>
          <w:szCs w:val="28"/>
          <w:lang w:val="uk-UA"/>
        </w:rPr>
      </w:pPr>
      <w:r w:rsidRPr="00B81437">
        <w:rPr>
          <w:color w:val="000000" w:themeColor="text1"/>
          <w:sz w:val="28"/>
          <w:szCs w:val="28"/>
          <w:lang w:val="uk-UA"/>
        </w:rPr>
        <w:t xml:space="preserve">засідання педагогічної ради </w:t>
      </w:r>
    </w:p>
    <w:p w:rsidR="0035158F" w:rsidRPr="00B81437" w:rsidRDefault="0035158F" w:rsidP="0035158F">
      <w:pPr>
        <w:pStyle w:val="a3"/>
        <w:shd w:val="clear" w:color="auto" w:fill="FFFFFF"/>
        <w:spacing w:before="0" w:beforeAutospacing="0" w:after="0" w:afterAutospacing="0" w:line="276" w:lineRule="auto"/>
        <w:jc w:val="center"/>
        <w:rPr>
          <w:color w:val="000000" w:themeColor="text1"/>
          <w:sz w:val="28"/>
          <w:szCs w:val="28"/>
          <w:lang w:val="uk-UA"/>
        </w:rPr>
      </w:pPr>
      <w:r w:rsidRPr="00B81437">
        <w:rPr>
          <w:color w:val="000000" w:themeColor="text1"/>
          <w:sz w:val="28"/>
          <w:szCs w:val="28"/>
          <w:lang w:val="uk-UA"/>
        </w:rPr>
        <w:t>ЗОШ І-ІІІ ст. с.Піддубці</w:t>
      </w:r>
    </w:p>
    <w:p w:rsidR="0035158F" w:rsidRPr="00B81437" w:rsidRDefault="0035158F" w:rsidP="0035158F">
      <w:pPr>
        <w:pStyle w:val="a3"/>
        <w:shd w:val="clear" w:color="auto" w:fill="FFFFFF"/>
        <w:spacing w:before="0" w:beforeAutospacing="0" w:after="0" w:afterAutospacing="0" w:line="276" w:lineRule="auto"/>
        <w:jc w:val="center"/>
        <w:rPr>
          <w:color w:val="000000" w:themeColor="text1"/>
          <w:sz w:val="28"/>
          <w:szCs w:val="28"/>
          <w:lang w:val="uk-UA"/>
        </w:rPr>
      </w:pPr>
    </w:p>
    <w:p w:rsidR="00B13712" w:rsidRPr="00B81437" w:rsidRDefault="0035158F" w:rsidP="00CC3E4E">
      <w:pPr>
        <w:pStyle w:val="a3"/>
        <w:shd w:val="clear" w:color="auto" w:fill="FFFFFF"/>
        <w:spacing w:before="180" w:beforeAutospacing="0" w:line="276" w:lineRule="auto"/>
        <w:rPr>
          <w:color w:val="000000" w:themeColor="text1"/>
          <w:sz w:val="28"/>
          <w:szCs w:val="28"/>
          <w:lang w:val="uk-UA"/>
        </w:rPr>
      </w:pPr>
      <w:r w:rsidRPr="00B81437">
        <w:rPr>
          <w:color w:val="000000" w:themeColor="text1"/>
          <w:sz w:val="28"/>
          <w:szCs w:val="28"/>
          <w:lang w:val="uk-UA"/>
        </w:rPr>
        <w:t xml:space="preserve">Від </w:t>
      </w:r>
      <w:r w:rsidR="00F25498" w:rsidRPr="00B81437">
        <w:rPr>
          <w:color w:val="000000" w:themeColor="text1"/>
          <w:sz w:val="28"/>
          <w:szCs w:val="28"/>
          <w:lang w:val="uk-UA"/>
        </w:rPr>
        <w:t>15</w:t>
      </w:r>
      <w:r w:rsidRPr="00B81437">
        <w:rPr>
          <w:color w:val="000000" w:themeColor="text1"/>
          <w:sz w:val="28"/>
          <w:szCs w:val="28"/>
          <w:lang w:val="uk-UA"/>
        </w:rPr>
        <w:t xml:space="preserve"> </w:t>
      </w:r>
      <w:r w:rsidR="00FA7DE6" w:rsidRPr="00B81437">
        <w:rPr>
          <w:color w:val="000000" w:themeColor="text1"/>
          <w:sz w:val="28"/>
          <w:szCs w:val="28"/>
          <w:lang w:val="uk-UA"/>
        </w:rPr>
        <w:t>березня</w:t>
      </w:r>
      <w:r w:rsidRPr="00B81437">
        <w:rPr>
          <w:color w:val="000000" w:themeColor="text1"/>
          <w:sz w:val="28"/>
          <w:szCs w:val="28"/>
          <w:lang w:val="uk-UA"/>
        </w:rPr>
        <w:t xml:space="preserve"> 2</w:t>
      </w:r>
      <w:r w:rsidR="00B13712" w:rsidRPr="00B81437">
        <w:rPr>
          <w:color w:val="000000" w:themeColor="text1"/>
          <w:sz w:val="28"/>
          <w:szCs w:val="28"/>
          <w:lang w:val="uk-UA"/>
        </w:rPr>
        <w:t>01</w:t>
      </w:r>
      <w:r w:rsidR="00FA7DE6" w:rsidRPr="00B81437">
        <w:rPr>
          <w:color w:val="000000" w:themeColor="text1"/>
          <w:sz w:val="28"/>
          <w:szCs w:val="28"/>
          <w:lang w:val="uk-UA"/>
        </w:rPr>
        <w:t>9</w:t>
      </w:r>
      <w:r w:rsidR="00B13712" w:rsidRPr="00B81437">
        <w:rPr>
          <w:color w:val="000000" w:themeColor="text1"/>
          <w:sz w:val="28"/>
          <w:szCs w:val="28"/>
          <w:lang w:val="uk-UA"/>
        </w:rPr>
        <w:t xml:space="preserve"> р</w:t>
      </w:r>
      <w:r w:rsidRPr="00B81437">
        <w:rPr>
          <w:color w:val="000000" w:themeColor="text1"/>
          <w:sz w:val="28"/>
          <w:szCs w:val="28"/>
          <w:lang w:val="uk-UA"/>
        </w:rPr>
        <w:t>оку</w:t>
      </w:r>
      <w:r w:rsidR="00B13712" w:rsidRPr="00B81437">
        <w:rPr>
          <w:color w:val="000000" w:themeColor="text1"/>
          <w:sz w:val="28"/>
          <w:szCs w:val="28"/>
          <w:lang w:val="uk-UA"/>
        </w:rPr>
        <w:t xml:space="preserve">                                                                 </w:t>
      </w:r>
      <w:r w:rsidR="003725B5" w:rsidRPr="00B81437">
        <w:rPr>
          <w:color w:val="000000" w:themeColor="text1"/>
          <w:sz w:val="28"/>
          <w:szCs w:val="28"/>
          <w:lang w:val="uk-UA"/>
        </w:rPr>
        <w:t xml:space="preserve">             №</w:t>
      </w:r>
      <w:r w:rsidR="00F25498" w:rsidRPr="00B81437">
        <w:rPr>
          <w:color w:val="000000" w:themeColor="text1"/>
          <w:sz w:val="28"/>
          <w:szCs w:val="28"/>
          <w:lang w:val="uk-UA"/>
        </w:rPr>
        <w:t>7</w:t>
      </w:r>
      <w:r w:rsidR="003725B5" w:rsidRPr="00B81437">
        <w:rPr>
          <w:color w:val="000000" w:themeColor="text1"/>
          <w:sz w:val="28"/>
          <w:szCs w:val="28"/>
          <w:lang w:val="uk-UA"/>
        </w:rPr>
        <w:t xml:space="preserve">   </w:t>
      </w:r>
      <w:r w:rsidR="00B13712" w:rsidRPr="00B81437">
        <w:rPr>
          <w:color w:val="000000" w:themeColor="text1"/>
          <w:sz w:val="28"/>
          <w:szCs w:val="28"/>
          <w:lang w:val="uk-UA"/>
        </w:rPr>
        <w:t xml:space="preserve">  </w:t>
      </w:r>
    </w:p>
    <w:p w:rsidR="00B13712" w:rsidRPr="00B81437" w:rsidRDefault="00B13712" w:rsidP="00CC3E4E">
      <w:pPr>
        <w:pStyle w:val="a3"/>
        <w:shd w:val="clear" w:color="auto" w:fill="FFFFFF"/>
        <w:spacing w:before="180" w:beforeAutospacing="0" w:line="276" w:lineRule="auto"/>
        <w:rPr>
          <w:color w:val="000000" w:themeColor="text1"/>
          <w:sz w:val="28"/>
          <w:szCs w:val="28"/>
          <w:u w:val="single"/>
          <w:lang w:val="uk-UA"/>
        </w:rPr>
      </w:pPr>
      <w:r w:rsidRPr="00B81437">
        <w:rPr>
          <w:color w:val="000000" w:themeColor="text1"/>
          <w:sz w:val="28"/>
          <w:szCs w:val="28"/>
          <w:lang w:val="uk-UA"/>
        </w:rPr>
        <w:t xml:space="preserve">Голова педради:  </w:t>
      </w:r>
      <w:r w:rsidRPr="00B81437">
        <w:rPr>
          <w:color w:val="000000" w:themeColor="text1"/>
          <w:sz w:val="28"/>
          <w:szCs w:val="28"/>
          <w:u w:val="single"/>
          <w:lang w:val="uk-UA"/>
        </w:rPr>
        <w:t>Купіч Л.А.</w:t>
      </w:r>
    </w:p>
    <w:p w:rsidR="00B13712" w:rsidRPr="00B81437" w:rsidRDefault="00B13712" w:rsidP="00CC3E4E">
      <w:pPr>
        <w:pStyle w:val="a3"/>
        <w:shd w:val="clear" w:color="auto" w:fill="FFFFFF"/>
        <w:spacing w:before="180" w:beforeAutospacing="0" w:line="276" w:lineRule="auto"/>
        <w:rPr>
          <w:color w:val="000000" w:themeColor="text1"/>
          <w:sz w:val="28"/>
          <w:szCs w:val="28"/>
          <w:u w:val="single"/>
          <w:lang w:val="uk-UA"/>
        </w:rPr>
      </w:pPr>
      <w:r w:rsidRPr="00B81437">
        <w:rPr>
          <w:color w:val="000000" w:themeColor="text1"/>
          <w:sz w:val="28"/>
          <w:szCs w:val="28"/>
          <w:lang w:val="uk-UA"/>
        </w:rPr>
        <w:t xml:space="preserve">Секретар:  </w:t>
      </w:r>
      <w:r w:rsidR="0035158F" w:rsidRPr="00B81437">
        <w:rPr>
          <w:color w:val="000000" w:themeColor="text1"/>
          <w:sz w:val="28"/>
          <w:szCs w:val="28"/>
          <w:u w:val="single"/>
          <w:lang w:val="uk-UA"/>
        </w:rPr>
        <w:t>Гірська В.В</w:t>
      </w:r>
      <w:r w:rsidRPr="00B81437">
        <w:rPr>
          <w:color w:val="000000" w:themeColor="text1"/>
          <w:sz w:val="28"/>
          <w:szCs w:val="28"/>
          <w:u w:val="single"/>
          <w:lang w:val="uk-UA"/>
        </w:rPr>
        <w:t>.</w:t>
      </w:r>
    </w:p>
    <w:p w:rsidR="00B13712" w:rsidRPr="00B81437" w:rsidRDefault="00B13712" w:rsidP="00CC3E4E">
      <w:pPr>
        <w:pStyle w:val="a3"/>
        <w:shd w:val="clear" w:color="auto" w:fill="FFFFFF"/>
        <w:spacing w:before="180" w:beforeAutospacing="0" w:line="276" w:lineRule="auto"/>
        <w:rPr>
          <w:color w:val="000000" w:themeColor="text1"/>
          <w:sz w:val="28"/>
          <w:szCs w:val="28"/>
          <w:lang w:val="uk-UA"/>
        </w:rPr>
      </w:pPr>
      <w:r w:rsidRPr="00B81437">
        <w:rPr>
          <w:color w:val="000000" w:themeColor="text1"/>
          <w:sz w:val="28"/>
          <w:szCs w:val="28"/>
          <w:lang w:val="uk-UA"/>
        </w:rPr>
        <w:t xml:space="preserve">Присутні: </w:t>
      </w:r>
      <w:r w:rsidRPr="00B81437">
        <w:rPr>
          <w:color w:val="000000" w:themeColor="text1"/>
          <w:sz w:val="28"/>
          <w:szCs w:val="28"/>
          <w:u w:val="single"/>
          <w:lang w:val="uk-UA"/>
        </w:rPr>
        <w:t>2</w:t>
      </w:r>
      <w:r w:rsidR="00F25498" w:rsidRPr="00B81437">
        <w:rPr>
          <w:color w:val="000000" w:themeColor="text1"/>
          <w:sz w:val="28"/>
          <w:szCs w:val="28"/>
          <w:u w:val="single"/>
          <w:lang w:val="uk-UA"/>
        </w:rPr>
        <w:t>2</w:t>
      </w:r>
      <w:r w:rsidRPr="00B81437">
        <w:rPr>
          <w:color w:val="000000" w:themeColor="text1"/>
          <w:sz w:val="28"/>
          <w:szCs w:val="28"/>
          <w:lang w:val="uk-UA"/>
        </w:rPr>
        <w:t xml:space="preserve"> </w:t>
      </w:r>
      <w:r w:rsidR="0035158F" w:rsidRPr="00B81437">
        <w:rPr>
          <w:color w:val="000000" w:themeColor="text1"/>
          <w:sz w:val="28"/>
          <w:szCs w:val="28"/>
          <w:lang w:val="uk-UA"/>
        </w:rPr>
        <w:t>ос</w:t>
      </w:r>
      <w:r w:rsidR="00E31A04" w:rsidRPr="00B81437">
        <w:rPr>
          <w:color w:val="000000" w:themeColor="text1"/>
          <w:sz w:val="28"/>
          <w:szCs w:val="28"/>
          <w:lang w:val="uk-UA"/>
        </w:rPr>
        <w:t>о</w:t>
      </w:r>
      <w:r w:rsidR="0035158F" w:rsidRPr="00B81437">
        <w:rPr>
          <w:color w:val="000000" w:themeColor="text1"/>
          <w:sz w:val="28"/>
          <w:szCs w:val="28"/>
          <w:lang w:val="uk-UA"/>
        </w:rPr>
        <w:t>б</w:t>
      </w:r>
      <w:r w:rsidR="00E31A04" w:rsidRPr="00B81437">
        <w:rPr>
          <w:color w:val="000000" w:themeColor="text1"/>
          <w:sz w:val="28"/>
          <w:szCs w:val="28"/>
          <w:lang w:val="uk-UA"/>
        </w:rPr>
        <w:t>и</w:t>
      </w:r>
      <w:r w:rsidR="0035158F" w:rsidRPr="00B81437">
        <w:rPr>
          <w:color w:val="000000" w:themeColor="text1"/>
          <w:sz w:val="28"/>
          <w:szCs w:val="28"/>
          <w:lang w:val="uk-UA"/>
        </w:rPr>
        <w:t xml:space="preserve"> (список додається)</w:t>
      </w:r>
    </w:p>
    <w:p w:rsidR="0035158F" w:rsidRPr="00B81437" w:rsidRDefault="0035158F" w:rsidP="0035158F">
      <w:pPr>
        <w:pStyle w:val="a3"/>
        <w:shd w:val="clear" w:color="auto" w:fill="FFFFFF"/>
        <w:spacing w:before="180" w:beforeAutospacing="0" w:after="0" w:afterAutospacing="0" w:line="276" w:lineRule="auto"/>
        <w:rPr>
          <w:color w:val="000000" w:themeColor="text1"/>
          <w:sz w:val="28"/>
          <w:szCs w:val="28"/>
          <w:lang w:val="uk-UA"/>
        </w:rPr>
      </w:pPr>
    </w:p>
    <w:p w:rsidR="00B13712" w:rsidRPr="00B81437" w:rsidRDefault="0035158F" w:rsidP="0035158F">
      <w:pPr>
        <w:pStyle w:val="a3"/>
        <w:shd w:val="clear" w:color="auto" w:fill="FFFFFF"/>
        <w:spacing w:before="180" w:beforeAutospacing="0" w:after="0" w:afterAutospacing="0" w:line="276" w:lineRule="auto"/>
        <w:rPr>
          <w:color w:val="000000" w:themeColor="text1"/>
          <w:sz w:val="28"/>
          <w:szCs w:val="28"/>
          <w:lang w:val="uk-UA"/>
        </w:rPr>
      </w:pPr>
      <w:r w:rsidRPr="00B81437">
        <w:rPr>
          <w:color w:val="000000" w:themeColor="text1"/>
          <w:sz w:val="28"/>
          <w:szCs w:val="28"/>
          <w:lang w:val="uk-UA"/>
        </w:rPr>
        <w:t>Порядок денний:</w:t>
      </w:r>
    </w:p>
    <w:p w:rsidR="00B13712" w:rsidRPr="00B81437" w:rsidRDefault="00B13712" w:rsidP="0035158F">
      <w:pPr>
        <w:pStyle w:val="a3"/>
        <w:shd w:val="clear" w:color="auto" w:fill="FFFFFF"/>
        <w:spacing w:before="0" w:beforeAutospacing="0" w:after="0" w:afterAutospacing="0" w:line="276" w:lineRule="auto"/>
        <w:rPr>
          <w:rStyle w:val="a4"/>
          <w:b w:val="0"/>
          <w:color w:val="000000" w:themeColor="text1"/>
          <w:sz w:val="28"/>
          <w:szCs w:val="28"/>
          <w:lang w:val="uk-UA"/>
        </w:rPr>
      </w:pPr>
      <w:r w:rsidRPr="00B81437">
        <w:rPr>
          <w:color w:val="000000" w:themeColor="text1"/>
          <w:sz w:val="28"/>
          <w:szCs w:val="28"/>
          <w:lang w:val="uk-UA"/>
        </w:rPr>
        <w:t xml:space="preserve">1. Про </w:t>
      </w:r>
      <w:r w:rsidR="0035158F" w:rsidRPr="00B81437">
        <w:rPr>
          <w:color w:val="000000" w:themeColor="text1"/>
          <w:sz w:val="28"/>
          <w:szCs w:val="28"/>
          <w:lang w:val="uk-UA"/>
        </w:rPr>
        <w:t>здійснення безпосереднього виб</w:t>
      </w:r>
      <w:r w:rsidR="002B370B" w:rsidRPr="00B81437">
        <w:rPr>
          <w:color w:val="000000" w:themeColor="text1"/>
          <w:sz w:val="28"/>
          <w:szCs w:val="28"/>
          <w:lang w:val="uk-UA"/>
        </w:rPr>
        <w:t xml:space="preserve">ору підручників з кожної назви </w:t>
      </w:r>
      <w:r w:rsidR="0035158F" w:rsidRPr="00B81437">
        <w:rPr>
          <w:color w:val="000000" w:themeColor="text1"/>
          <w:sz w:val="28"/>
          <w:szCs w:val="28"/>
          <w:lang w:val="uk-UA"/>
        </w:rPr>
        <w:t xml:space="preserve">для </w:t>
      </w:r>
      <w:r w:rsidR="00F25498" w:rsidRPr="00B81437">
        <w:rPr>
          <w:color w:val="000000" w:themeColor="text1"/>
          <w:sz w:val="28"/>
          <w:szCs w:val="28"/>
          <w:lang w:val="uk-UA"/>
        </w:rPr>
        <w:t>6 та 11</w:t>
      </w:r>
      <w:r w:rsidR="0035158F" w:rsidRPr="00B81437">
        <w:rPr>
          <w:color w:val="000000" w:themeColor="text1"/>
          <w:sz w:val="28"/>
          <w:szCs w:val="28"/>
          <w:lang w:val="uk-UA"/>
        </w:rPr>
        <w:t xml:space="preserve"> клас</w:t>
      </w:r>
      <w:r w:rsidR="00FA7DE6" w:rsidRPr="00B81437">
        <w:rPr>
          <w:color w:val="000000" w:themeColor="text1"/>
          <w:sz w:val="28"/>
          <w:szCs w:val="28"/>
          <w:lang w:val="uk-UA"/>
        </w:rPr>
        <w:t>ів</w:t>
      </w:r>
      <w:r w:rsidR="0035158F" w:rsidRPr="00B81437">
        <w:rPr>
          <w:color w:val="000000" w:themeColor="text1"/>
          <w:sz w:val="28"/>
          <w:szCs w:val="28"/>
          <w:lang w:val="uk-UA"/>
        </w:rPr>
        <w:t xml:space="preserve"> закладів загальної середньої освіти.</w:t>
      </w:r>
      <w:r w:rsidR="00CC3E4E" w:rsidRPr="00B81437">
        <w:rPr>
          <w:rStyle w:val="a4"/>
          <w:b w:val="0"/>
          <w:color w:val="000000" w:themeColor="text1"/>
          <w:sz w:val="28"/>
          <w:szCs w:val="28"/>
          <w:lang w:val="uk-UA"/>
        </w:rPr>
        <w:t xml:space="preserve"> </w:t>
      </w:r>
      <w:r w:rsidRPr="00B81437">
        <w:rPr>
          <w:rStyle w:val="a4"/>
          <w:b w:val="0"/>
          <w:color w:val="000000" w:themeColor="text1"/>
          <w:sz w:val="28"/>
          <w:szCs w:val="28"/>
          <w:u w:val="single"/>
          <w:lang w:val="uk-UA"/>
        </w:rPr>
        <w:t xml:space="preserve">                                            </w:t>
      </w:r>
      <w:r w:rsidRPr="00B81437">
        <w:rPr>
          <w:rStyle w:val="a4"/>
          <w:b w:val="0"/>
          <w:color w:val="000000" w:themeColor="text1"/>
          <w:sz w:val="28"/>
          <w:szCs w:val="28"/>
          <w:lang w:val="uk-UA"/>
        </w:rPr>
        <w:t xml:space="preserve">        </w:t>
      </w:r>
    </w:p>
    <w:p w:rsidR="0035158F" w:rsidRPr="00B81437" w:rsidRDefault="0035158F" w:rsidP="00CC3E4E">
      <w:pPr>
        <w:pStyle w:val="2"/>
        <w:spacing w:before="0" w:beforeAutospacing="0" w:after="0" w:afterAutospacing="0" w:line="276" w:lineRule="auto"/>
        <w:jc w:val="both"/>
        <w:rPr>
          <w:b w:val="0"/>
          <w:color w:val="000000" w:themeColor="text1"/>
          <w:sz w:val="28"/>
          <w:szCs w:val="28"/>
          <w:lang w:val="uk-UA"/>
        </w:rPr>
      </w:pPr>
    </w:p>
    <w:p w:rsidR="0035158F" w:rsidRPr="00B81437" w:rsidRDefault="00B13712" w:rsidP="0035158F">
      <w:pPr>
        <w:pStyle w:val="2"/>
        <w:numPr>
          <w:ilvl w:val="0"/>
          <w:numId w:val="2"/>
        </w:numPr>
        <w:spacing w:before="0" w:beforeAutospacing="0" w:after="0" w:afterAutospacing="0" w:line="276" w:lineRule="auto"/>
        <w:ind w:left="284" w:hanging="284"/>
        <w:jc w:val="both"/>
        <w:rPr>
          <w:b w:val="0"/>
          <w:color w:val="000000" w:themeColor="text1"/>
          <w:sz w:val="28"/>
          <w:szCs w:val="28"/>
          <w:lang w:val="uk-UA"/>
        </w:rPr>
      </w:pPr>
      <w:r w:rsidRPr="00B81437">
        <w:rPr>
          <w:b w:val="0"/>
          <w:color w:val="000000" w:themeColor="text1"/>
          <w:sz w:val="28"/>
          <w:szCs w:val="28"/>
          <w:lang w:val="uk-UA"/>
        </w:rPr>
        <w:t xml:space="preserve">СЛУХАЛИ: </w:t>
      </w:r>
    </w:p>
    <w:p w:rsidR="00B13712" w:rsidRPr="00B81437" w:rsidRDefault="00B13712" w:rsidP="0035158F">
      <w:pPr>
        <w:pStyle w:val="2"/>
        <w:spacing w:before="0" w:beforeAutospacing="0" w:after="0" w:afterAutospacing="0" w:line="276" w:lineRule="auto"/>
        <w:ind w:firstLine="567"/>
        <w:jc w:val="both"/>
        <w:rPr>
          <w:b w:val="0"/>
          <w:color w:val="000000" w:themeColor="text1"/>
          <w:sz w:val="28"/>
          <w:szCs w:val="28"/>
          <w:lang w:val="uk-UA"/>
        </w:rPr>
      </w:pPr>
      <w:r w:rsidRPr="00B81437">
        <w:rPr>
          <w:b w:val="0"/>
          <w:color w:val="000000" w:themeColor="text1"/>
          <w:sz w:val="28"/>
          <w:szCs w:val="28"/>
          <w:lang w:val="uk-UA"/>
        </w:rPr>
        <w:t>Купіч Л.А.</w:t>
      </w:r>
      <w:r w:rsidR="0035158F" w:rsidRPr="00B81437">
        <w:rPr>
          <w:b w:val="0"/>
          <w:color w:val="000000" w:themeColor="text1"/>
          <w:sz w:val="28"/>
          <w:szCs w:val="28"/>
          <w:lang w:val="uk-UA"/>
        </w:rPr>
        <w:t>, директор</w:t>
      </w:r>
      <w:r w:rsidR="002B370B" w:rsidRPr="00B81437">
        <w:rPr>
          <w:b w:val="0"/>
          <w:color w:val="000000" w:themeColor="text1"/>
          <w:sz w:val="28"/>
          <w:szCs w:val="28"/>
          <w:lang w:val="uk-UA"/>
        </w:rPr>
        <w:t>а</w:t>
      </w:r>
      <w:r w:rsidR="0035158F" w:rsidRPr="00B81437">
        <w:rPr>
          <w:b w:val="0"/>
          <w:color w:val="000000" w:themeColor="text1"/>
          <w:sz w:val="28"/>
          <w:szCs w:val="28"/>
          <w:lang w:val="uk-UA"/>
        </w:rPr>
        <w:t xml:space="preserve"> школи, яка ознайомила педагогічний колектив із листом МОН №1/9-</w:t>
      </w:r>
      <w:r w:rsidR="00F25498" w:rsidRPr="00B81437">
        <w:rPr>
          <w:b w:val="0"/>
          <w:color w:val="000000" w:themeColor="text1"/>
          <w:sz w:val="28"/>
          <w:szCs w:val="28"/>
          <w:lang w:val="uk-UA"/>
        </w:rPr>
        <w:t>107</w:t>
      </w:r>
      <w:r w:rsidR="0035158F" w:rsidRPr="00B81437">
        <w:rPr>
          <w:b w:val="0"/>
          <w:color w:val="000000" w:themeColor="text1"/>
          <w:sz w:val="28"/>
          <w:szCs w:val="28"/>
          <w:lang w:val="uk-UA"/>
        </w:rPr>
        <w:t xml:space="preserve"> від </w:t>
      </w:r>
      <w:r w:rsidR="00B81437" w:rsidRPr="00B81437">
        <w:rPr>
          <w:b w:val="0"/>
          <w:color w:val="000000" w:themeColor="text1"/>
          <w:sz w:val="28"/>
          <w:szCs w:val="28"/>
          <w:lang w:val="uk-UA"/>
        </w:rPr>
        <w:t>2</w:t>
      </w:r>
      <w:r w:rsidR="00FA7DE6" w:rsidRPr="00B81437">
        <w:rPr>
          <w:b w:val="0"/>
          <w:color w:val="000000" w:themeColor="text1"/>
          <w:sz w:val="28"/>
          <w:szCs w:val="28"/>
          <w:lang w:val="uk-UA"/>
        </w:rPr>
        <w:t>8</w:t>
      </w:r>
      <w:r w:rsidR="0035158F" w:rsidRPr="00B81437">
        <w:rPr>
          <w:b w:val="0"/>
          <w:color w:val="000000" w:themeColor="text1"/>
          <w:sz w:val="28"/>
          <w:szCs w:val="28"/>
          <w:lang w:val="uk-UA"/>
        </w:rPr>
        <w:t>.02.1</w:t>
      </w:r>
      <w:r w:rsidR="00FA7DE6" w:rsidRPr="00B81437">
        <w:rPr>
          <w:b w:val="0"/>
          <w:color w:val="000000" w:themeColor="text1"/>
          <w:sz w:val="28"/>
          <w:szCs w:val="28"/>
          <w:lang w:val="uk-UA"/>
        </w:rPr>
        <w:t>9</w:t>
      </w:r>
      <w:r w:rsidR="0035158F" w:rsidRPr="00B81437">
        <w:rPr>
          <w:b w:val="0"/>
          <w:color w:val="000000" w:themeColor="text1"/>
          <w:sz w:val="28"/>
          <w:szCs w:val="28"/>
          <w:lang w:val="uk-UA"/>
        </w:rPr>
        <w:t xml:space="preserve"> року «Про </w:t>
      </w:r>
      <w:r w:rsidR="00FA7DE6" w:rsidRPr="00B81437">
        <w:rPr>
          <w:b w:val="0"/>
          <w:color w:val="000000" w:themeColor="text1"/>
          <w:sz w:val="28"/>
          <w:szCs w:val="28"/>
          <w:lang w:val="uk-UA"/>
        </w:rPr>
        <w:t>забезпечення виконання наказів Міністерства освіти і науки України від 01 листопада 2018 року №1191</w:t>
      </w:r>
      <w:r w:rsidR="0035158F" w:rsidRPr="00B81437">
        <w:rPr>
          <w:b w:val="0"/>
          <w:color w:val="000000" w:themeColor="text1"/>
          <w:sz w:val="28"/>
          <w:szCs w:val="28"/>
          <w:lang w:val="uk-UA"/>
        </w:rPr>
        <w:t xml:space="preserve">», що регламентує порядок вибору і замовлення підручників для </w:t>
      </w:r>
      <w:r w:rsidR="00B81437" w:rsidRPr="00B81437">
        <w:rPr>
          <w:b w:val="0"/>
          <w:color w:val="000000" w:themeColor="text1"/>
          <w:sz w:val="28"/>
          <w:szCs w:val="28"/>
          <w:lang w:val="uk-UA"/>
        </w:rPr>
        <w:t>6 та 11</w:t>
      </w:r>
      <w:r w:rsidR="0035158F" w:rsidRPr="00B81437">
        <w:rPr>
          <w:b w:val="0"/>
          <w:color w:val="000000" w:themeColor="text1"/>
          <w:sz w:val="28"/>
          <w:szCs w:val="28"/>
          <w:lang w:val="uk-UA"/>
        </w:rPr>
        <w:t xml:space="preserve"> клас</w:t>
      </w:r>
      <w:r w:rsidR="00FA7DE6" w:rsidRPr="00B81437">
        <w:rPr>
          <w:b w:val="0"/>
          <w:color w:val="000000" w:themeColor="text1"/>
          <w:sz w:val="28"/>
          <w:szCs w:val="28"/>
          <w:lang w:val="uk-UA"/>
        </w:rPr>
        <w:t>ів</w:t>
      </w:r>
      <w:r w:rsidR="0035158F" w:rsidRPr="00B81437">
        <w:rPr>
          <w:b w:val="0"/>
          <w:color w:val="000000" w:themeColor="text1"/>
          <w:sz w:val="28"/>
          <w:szCs w:val="28"/>
          <w:lang w:val="uk-UA"/>
        </w:rPr>
        <w:t xml:space="preserve"> та детально зупинилася на інструктивно-методичн</w:t>
      </w:r>
      <w:r w:rsidR="00FA7DE6" w:rsidRPr="00B81437">
        <w:rPr>
          <w:b w:val="0"/>
          <w:color w:val="000000" w:themeColor="text1"/>
          <w:sz w:val="28"/>
          <w:szCs w:val="28"/>
          <w:lang w:val="uk-UA"/>
        </w:rPr>
        <w:t>их</w:t>
      </w:r>
      <w:r w:rsidR="0035158F" w:rsidRPr="00B81437">
        <w:rPr>
          <w:b w:val="0"/>
          <w:color w:val="000000" w:themeColor="text1"/>
          <w:sz w:val="28"/>
          <w:szCs w:val="28"/>
          <w:lang w:val="uk-UA"/>
        </w:rPr>
        <w:t xml:space="preserve"> рекомендаці</w:t>
      </w:r>
      <w:r w:rsidR="00FA7DE6" w:rsidRPr="00B81437">
        <w:rPr>
          <w:b w:val="0"/>
          <w:color w:val="000000" w:themeColor="text1"/>
          <w:sz w:val="28"/>
          <w:szCs w:val="28"/>
          <w:lang w:val="uk-UA"/>
        </w:rPr>
        <w:t>ях</w:t>
      </w:r>
      <w:r w:rsidR="0035158F" w:rsidRPr="00B81437">
        <w:rPr>
          <w:b w:val="0"/>
          <w:color w:val="000000" w:themeColor="text1"/>
          <w:sz w:val="28"/>
          <w:szCs w:val="28"/>
          <w:lang w:val="uk-UA"/>
        </w:rPr>
        <w:t xml:space="preserve"> щодо вибору та замовлення підручників для </w:t>
      </w:r>
      <w:r w:rsidR="00B81437" w:rsidRPr="00B81437">
        <w:rPr>
          <w:b w:val="0"/>
          <w:color w:val="000000" w:themeColor="text1"/>
          <w:sz w:val="28"/>
          <w:szCs w:val="28"/>
          <w:lang w:val="uk-UA"/>
        </w:rPr>
        <w:t>6 та 11</w:t>
      </w:r>
      <w:r w:rsidR="0035158F" w:rsidRPr="00B81437">
        <w:rPr>
          <w:b w:val="0"/>
          <w:color w:val="000000" w:themeColor="text1"/>
          <w:sz w:val="28"/>
          <w:szCs w:val="28"/>
          <w:lang w:val="uk-UA"/>
        </w:rPr>
        <w:t xml:space="preserve"> клас</w:t>
      </w:r>
      <w:r w:rsidR="00FA7DE6" w:rsidRPr="00B81437">
        <w:rPr>
          <w:b w:val="0"/>
          <w:color w:val="000000" w:themeColor="text1"/>
          <w:sz w:val="28"/>
          <w:szCs w:val="28"/>
          <w:lang w:val="uk-UA"/>
        </w:rPr>
        <w:t>ів</w:t>
      </w:r>
      <w:r w:rsidR="0035158F" w:rsidRPr="00B81437">
        <w:rPr>
          <w:b w:val="0"/>
          <w:color w:val="000000" w:themeColor="text1"/>
          <w:sz w:val="28"/>
          <w:szCs w:val="28"/>
          <w:lang w:val="uk-UA"/>
        </w:rPr>
        <w:t xml:space="preserve"> закладів загальної середньої освіти.</w:t>
      </w:r>
    </w:p>
    <w:p w:rsidR="0035158F" w:rsidRPr="00B81437" w:rsidRDefault="0035158F" w:rsidP="0035158F">
      <w:pPr>
        <w:pStyle w:val="2"/>
        <w:spacing w:before="0" w:beforeAutospacing="0" w:after="0" w:afterAutospacing="0" w:line="276" w:lineRule="auto"/>
        <w:ind w:firstLine="567"/>
        <w:jc w:val="both"/>
        <w:rPr>
          <w:b w:val="0"/>
          <w:noProof/>
          <w:color w:val="000000" w:themeColor="text1"/>
          <w:sz w:val="28"/>
          <w:szCs w:val="28"/>
          <w:lang w:val="uk-UA"/>
        </w:rPr>
      </w:pPr>
      <w:r w:rsidRPr="00B81437">
        <w:rPr>
          <w:b w:val="0"/>
          <w:color w:val="000000" w:themeColor="text1"/>
          <w:sz w:val="28"/>
          <w:szCs w:val="28"/>
          <w:lang w:val="uk-UA"/>
        </w:rPr>
        <w:t xml:space="preserve">Купіч Л.А. сказала, що у листі зазначено терміни та алгоритми замовлення. Так з </w:t>
      </w:r>
      <w:r w:rsidR="00B81437" w:rsidRPr="00B81437">
        <w:rPr>
          <w:b w:val="0"/>
          <w:color w:val="000000" w:themeColor="text1"/>
          <w:sz w:val="28"/>
          <w:szCs w:val="28"/>
          <w:lang w:val="uk-UA"/>
        </w:rPr>
        <w:t>12</w:t>
      </w:r>
      <w:r w:rsidR="00FA7DE6" w:rsidRPr="00B81437">
        <w:rPr>
          <w:b w:val="0"/>
          <w:color w:val="000000" w:themeColor="text1"/>
          <w:sz w:val="28"/>
          <w:szCs w:val="28"/>
          <w:lang w:val="uk-UA"/>
        </w:rPr>
        <w:t xml:space="preserve"> </w:t>
      </w:r>
      <w:r w:rsidR="00B81437" w:rsidRPr="00B81437">
        <w:rPr>
          <w:b w:val="0"/>
          <w:color w:val="000000" w:themeColor="text1"/>
          <w:sz w:val="28"/>
          <w:szCs w:val="28"/>
          <w:lang w:val="uk-UA"/>
        </w:rPr>
        <w:t xml:space="preserve">по 24 </w:t>
      </w:r>
      <w:r w:rsidR="00FA7DE6" w:rsidRPr="00B81437">
        <w:rPr>
          <w:b w:val="0"/>
          <w:color w:val="000000" w:themeColor="text1"/>
          <w:sz w:val="28"/>
          <w:szCs w:val="28"/>
          <w:lang w:val="uk-UA"/>
        </w:rPr>
        <w:t xml:space="preserve">березня </w:t>
      </w:r>
      <w:r w:rsidRPr="00B81437">
        <w:rPr>
          <w:b w:val="0"/>
          <w:color w:val="000000" w:themeColor="text1"/>
          <w:sz w:val="28"/>
          <w:szCs w:val="28"/>
          <w:lang w:val="uk-UA"/>
        </w:rPr>
        <w:t>201</w:t>
      </w:r>
      <w:r w:rsidR="00FA7DE6" w:rsidRPr="00B81437">
        <w:rPr>
          <w:b w:val="0"/>
          <w:color w:val="000000" w:themeColor="text1"/>
          <w:sz w:val="28"/>
          <w:szCs w:val="28"/>
          <w:lang w:val="uk-UA"/>
        </w:rPr>
        <w:t>9</w:t>
      </w:r>
      <w:r w:rsidRPr="00B81437">
        <w:rPr>
          <w:b w:val="0"/>
          <w:color w:val="000000" w:themeColor="text1"/>
          <w:sz w:val="28"/>
          <w:szCs w:val="28"/>
          <w:lang w:val="uk-UA"/>
        </w:rPr>
        <w:t xml:space="preserve"> року педагогічні працівники нашого закладу загальної середньої освіти (далі – ЗЗСО) ознайомилися на веб-сайті Інституту модернізації змісту освіти (далі – ІМЗО) за посиланням: </w:t>
      </w:r>
      <w:r w:rsidRPr="00B81437">
        <w:rPr>
          <w:bCs w:val="0"/>
          <w:color w:val="000000" w:themeColor="text1"/>
          <w:sz w:val="28"/>
          <w:szCs w:val="28"/>
          <w:lang w:val="uk-UA"/>
        </w:rPr>
        <w:t xml:space="preserve"> </w:t>
      </w:r>
      <w:r w:rsidR="00463695" w:rsidRPr="00B81437">
        <w:rPr>
          <w:b w:val="0"/>
          <w:noProof/>
          <w:color w:val="000000" w:themeColor="text1"/>
          <w:sz w:val="28"/>
          <w:szCs w:val="28"/>
          <w:lang w:val="uk-UA"/>
        </w:rPr>
        <w:t xml:space="preserve">https: // </w:t>
      </w:r>
      <w:r w:rsidR="00FA7DE6" w:rsidRPr="00B81437">
        <w:rPr>
          <w:b w:val="0"/>
          <w:noProof/>
          <w:color w:val="000000" w:themeColor="text1"/>
          <w:sz w:val="28"/>
          <w:szCs w:val="28"/>
          <w:lang w:val="uk-UA"/>
        </w:rPr>
        <w:t>lib.</w:t>
      </w:r>
      <w:r w:rsidR="00463695" w:rsidRPr="00B81437">
        <w:rPr>
          <w:b w:val="0"/>
          <w:noProof/>
          <w:color w:val="000000" w:themeColor="text1"/>
          <w:sz w:val="28"/>
          <w:szCs w:val="28"/>
          <w:lang w:val="uk-UA"/>
        </w:rPr>
        <w:t>imzo.gov.ua</w:t>
      </w:r>
      <w:r w:rsidR="00FA7DE6" w:rsidRPr="00B81437">
        <w:rPr>
          <w:b w:val="0"/>
          <w:noProof/>
          <w:color w:val="000000" w:themeColor="text1"/>
          <w:sz w:val="28"/>
          <w:szCs w:val="28"/>
          <w:lang w:val="uk-UA"/>
        </w:rPr>
        <w:t xml:space="preserve"> у розділі «Конкурс підручників»</w:t>
      </w:r>
      <w:r w:rsidR="00463695" w:rsidRPr="00B81437">
        <w:rPr>
          <w:b w:val="0"/>
          <w:noProof/>
          <w:color w:val="000000" w:themeColor="text1"/>
          <w:sz w:val="28"/>
          <w:szCs w:val="28"/>
          <w:lang w:val="uk-UA"/>
        </w:rPr>
        <w:t xml:space="preserve"> з електронними версіями оригінал-макетів підручників для </w:t>
      </w:r>
      <w:r w:rsidR="00B81437" w:rsidRPr="00B81437">
        <w:rPr>
          <w:b w:val="0"/>
          <w:color w:val="000000" w:themeColor="text1"/>
          <w:sz w:val="28"/>
          <w:szCs w:val="28"/>
          <w:lang w:val="uk-UA"/>
        </w:rPr>
        <w:t>6 та 11</w:t>
      </w:r>
      <w:r w:rsidR="00463695" w:rsidRPr="00B81437">
        <w:rPr>
          <w:b w:val="0"/>
          <w:noProof/>
          <w:color w:val="000000" w:themeColor="text1"/>
          <w:sz w:val="28"/>
          <w:szCs w:val="28"/>
          <w:lang w:val="uk-UA"/>
        </w:rPr>
        <w:t xml:space="preserve"> клас</w:t>
      </w:r>
      <w:r w:rsidR="00FA7DE6" w:rsidRPr="00B81437">
        <w:rPr>
          <w:b w:val="0"/>
          <w:noProof/>
          <w:color w:val="000000" w:themeColor="text1"/>
          <w:sz w:val="28"/>
          <w:szCs w:val="28"/>
          <w:lang w:val="uk-UA"/>
        </w:rPr>
        <w:t>ів</w:t>
      </w:r>
      <w:r w:rsidR="00463695" w:rsidRPr="00B81437">
        <w:rPr>
          <w:b w:val="0"/>
          <w:noProof/>
          <w:color w:val="000000" w:themeColor="text1"/>
          <w:sz w:val="28"/>
          <w:szCs w:val="28"/>
          <w:lang w:val="uk-UA"/>
        </w:rPr>
        <w:t xml:space="preserve"> та здійснили безпосередній вибір проектів підручників з кожної назви.</w:t>
      </w:r>
    </w:p>
    <w:p w:rsidR="00463695" w:rsidRPr="00B81437" w:rsidRDefault="00463695" w:rsidP="0035158F">
      <w:pPr>
        <w:pStyle w:val="2"/>
        <w:spacing w:before="0" w:beforeAutospacing="0" w:after="0" w:afterAutospacing="0" w:line="276" w:lineRule="auto"/>
        <w:ind w:firstLine="567"/>
        <w:jc w:val="both"/>
        <w:rPr>
          <w:b w:val="0"/>
          <w:noProof/>
          <w:color w:val="000000" w:themeColor="text1"/>
          <w:sz w:val="28"/>
          <w:szCs w:val="28"/>
          <w:lang w:val="uk-UA"/>
        </w:rPr>
      </w:pPr>
      <w:r w:rsidRPr="00B81437">
        <w:rPr>
          <w:b w:val="0"/>
          <w:noProof/>
          <w:color w:val="000000" w:themeColor="text1"/>
          <w:sz w:val="28"/>
          <w:szCs w:val="28"/>
          <w:lang w:val="uk-UA"/>
        </w:rPr>
        <w:t>Директор познайомила присутніх із вибором підручників вчителями-предметниками:</w:t>
      </w:r>
    </w:p>
    <w:tbl>
      <w:tblPr>
        <w:tblStyle w:val="a7"/>
        <w:tblW w:w="9634" w:type="dxa"/>
        <w:tblLayout w:type="fixed"/>
        <w:tblLook w:val="04A0" w:firstRow="1" w:lastRow="0" w:firstColumn="1" w:lastColumn="0" w:noHBand="0" w:noVBand="1"/>
      </w:tblPr>
      <w:tblGrid>
        <w:gridCol w:w="6658"/>
        <w:gridCol w:w="850"/>
        <w:gridCol w:w="993"/>
        <w:gridCol w:w="1133"/>
      </w:tblGrid>
      <w:tr w:rsidR="00CF2297" w:rsidRPr="00B81437" w:rsidTr="001949BA">
        <w:trPr>
          <w:trHeight w:val="908"/>
        </w:trPr>
        <w:tc>
          <w:tcPr>
            <w:tcW w:w="6658" w:type="dxa"/>
          </w:tcPr>
          <w:p w:rsidR="00CF2297" w:rsidRPr="00B81437" w:rsidRDefault="00CF2297" w:rsidP="00880138">
            <w:pPr>
              <w:jc w:val="center"/>
              <w:rPr>
                <w:color w:val="F0F0F0"/>
                <w:lang w:val="uk-UA"/>
              </w:rPr>
            </w:pPr>
            <w:r w:rsidRPr="00B81437">
              <w:rPr>
                <w:lang w:val="uk-UA"/>
              </w:rPr>
              <w:t>Результати вибору</w:t>
            </w:r>
            <w:r w:rsidRPr="00B81437">
              <w:rPr>
                <w:lang w:val="uk-UA"/>
              </w:rPr>
              <w:br/>
              <w:t xml:space="preserve">електронних версій оригінал-макетів підручників для </w:t>
            </w:r>
            <w:r w:rsidR="00B81437" w:rsidRPr="00B81437">
              <w:rPr>
                <w:lang w:val="uk-UA"/>
              </w:rPr>
              <w:t>6</w:t>
            </w:r>
            <w:r w:rsidRPr="00B81437">
              <w:rPr>
                <w:lang w:val="uk-UA"/>
              </w:rPr>
              <w:t xml:space="preserve"> класу,</w:t>
            </w:r>
            <w:r w:rsidRPr="00B81437">
              <w:rPr>
                <w:lang w:val="uk-UA"/>
              </w:rPr>
              <w:br/>
              <w:t xml:space="preserve">поданих на конкурсний відбір проектів підручників для </w:t>
            </w:r>
            <w:r w:rsidR="00B81437" w:rsidRPr="00B81437">
              <w:rPr>
                <w:lang w:val="uk-UA"/>
              </w:rPr>
              <w:t>6</w:t>
            </w:r>
            <w:r w:rsidRPr="00B81437">
              <w:rPr>
                <w:lang w:val="uk-UA"/>
              </w:rPr>
              <w:t xml:space="preserve"> </w:t>
            </w:r>
            <w:r w:rsidR="00880138">
              <w:rPr>
                <w:lang w:val="uk-UA"/>
              </w:rPr>
              <w:t xml:space="preserve">та 11 </w:t>
            </w:r>
            <w:r w:rsidRPr="00B81437">
              <w:rPr>
                <w:lang w:val="uk-UA"/>
              </w:rPr>
              <w:t>клас</w:t>
            </w:r>
            <w:r w:rsidR="00880138">
              <w:rPr>
                <w:lang w:val="uk-UA"/>
              </w:rPr>
              <w:t>ів</w:t>
            </w:r>
            <w:r w:rsidRPr="00B81437">
              <w:rPr>
                <w:lang w:val="uk-UA"/>
              </w:rPr>
              <w:br/>
              <w:t>закладів загальної середньої освіти</w:t>
            </w:r>
          </w:p>
        </w:tc>
        <w:tc>
          <w:tcPr>
            <w:tcW w:w="850" w:type="dxa"/>
            <w:hideMark/>
          </w:tcPr>
          <w:p w:rsidR="00CF2297" w:rsidRPr="00B81437" w:rsidRDefault="00CF2297" w:rsidP="00CF2297">
            <w:pPr>
              <w:jc w:val="center"/>
              <w:rPr>
                <w:lang w:val="uk-UA"/>
              </w:rPr>
            </w:pPr>
            <w:r w:rsidRPr="00B81437">
              <w:rPr>
                <w:lang w:val="uk-UA"/>
              </w:rPr>
              <w:t xml:space="preserve">Для </w:t>
            </w:r>
            <w:r w:rsidRPr="00B81437">
              <w:rPr>
                <w:lang w:val="uk-UA"/>
              </w:rPr>
              <w:br/>
              <w:t>учнів</w:t>
            </w:r>
          </w:p>
        </w:tc>
        <w:tc>
          <w:tcPr>
            <w:tcW w:w="993" w:type="dxa"/>
            <w:hideMark/>
          </w:tcPr>
          <w:p w:rsidR="00CF2297" w:rsidRPr="00B81437" w:rsidRDefault="00CF2297" w:rsidP="00CF2297">
            <w:pPr>
              <w:jc w:val="center"/>
              <w:rPr>
                <w:lang w:val="uk-UA"/>
              </w:rPr>
            </w:pPr>
            <w:r w:rsidRPr="00B81437">
              <w:rPr>
                <w:lang w:val="uk-UA"/>
              </w:rPr>
              <w:t>Для</w:t>
            </w:r>
            <w:r w:rsidRPr="00B81437">
              <w:rPr>
                <w:lang w:val="uk-UA"/>
              </w:rPr>
              <w:br/>
              <w:t>викла-дачів</w:t>
            </w:r>
          </w:p>
        </w:tc>
        <w:tc>
          <w:tcPr>
            <w:tcW w:w="1133" w:type="dxa"/>
            <w:hideMark/>
          </w:tcPr>
          <w:p w:rsidR="00CF2297" w:rsidRPr="00B81437" w:rsidRDefault="00CF2297" w:rsidP="00CF2297">
            <w:pPr>
              <w:jc w:val="center"/>
              <w:rPr>
                <w:lang w:val="uk-UA"/>
              </w:rPr>
            </w:pPr>
            <w:r w:rsidRPr="00B81437">
              <w:rPr>
                <w:lang w:val="uk-UA"/>
              </w:rPr>
              <w:t>Альтер</w:t>
            </w:r>
            <w:r w:rsidR="001949BA">
              <w:rPr>
                <w:lang w:val="uk-UA"/>
              </w:rPr>
              <w:t>-</w:t>
            </w:r>
            <w:r w:rsidRPr="00B81437">
              <w:rPr>
                <w:lang w:val="uk-UA"/>
              </w:rPr>
              <w:t>нативи</w:t>
            </w:r>
          </w:p>
        </w:tc>
      </w:tr>
      <w:tr w:rsidR="00CF2297" w:rsidRPr="00B81437" w:rsidTr="001949BA">
        <w:trPr>
          <w:trHeight w:val="255"/>
        </w:trPr>
        <w:tc>
          <w:tcPr>
            <w:tcW w:w="6658" w:type="dxa"/>
            <w:tcBorders>
              <w:bottom w:val="single" w:sz="4" w:space="0" w:color="auto"/>
            </w:tcBorders>
            <w:hideMark/>
          </w:tcPr>
          <w:p w:rsidR="00CF2297" w:rsidRPr="00B81437" w:rsidRDefault="00CF2297" w:rsidP="00CF2297">
            <w:pPr>
              <w:jc w:val="center"/>
              <w:rPr>
                <w:lang w:val="uk-UA"/>
              </w:rPr>
            </w:pPr>
            <w:r w:rsidRPr="00B81437">
              <w:rPr>
                <w:lang w:val="uk-UA"/>
              </w:rPr>
              <w:t>Назва підручника</w:t>
            </w:r>
          </w:p>
        </w:tc>
        <w:tc>
          <w:tcPr>
            <w:tcW w:w="850" w:type="dxa"/>
            <w:hideMark/>
          </w:tcPr>
          <w:p w:rsidR="00CF2297" w:rsidRPr="00B81437" w:rsidRDefault="00CF2297" w:rsidP="00CF2297">
            <w:pPr>
              <w:jc w:val="center"/>
              <w:rPr>
                <w:lang w:val="uk-UA"/>
              </w:rPr>
            </w:pPr>
            <w:r w:rsidRPr="00B81437">
              <w:rPr>
                <w:lang w:val="uk-UA"/>
              </w:rPr>
              <w:t>К-сть</w:t>
            </w:r>
          </w:p>
        </w:tc>
        <w:tc>
          <w:tcPr>
            <w:tcW w:w="993" w:type="dxa"/>
            <w:hideMark/>
          </w:tcPr>
          <w:p w:rsidR="00CF2297" w:rsidRPr="00B81437" w:rsidRDefault="00CF2297" w:rsidP="00CF2297">
            <w:pPr>
              <w:jc w:val="center"/>
              <w:rPr>
                <w:lang w:val="uk-UA"/>
              </w:rPr>
            </w:pPr>
            <w:r w:rsidRPr="00B81437">
              <w:rPr>
                <w:lang w:val="uk-UA"/>
              </w:rPr>
              <w:t>К-сть</w:t>
            </w:r>
          </w:p>
        </w:tc>
        <w:tc>
          <w:tcPr>
            <w:tcW w:w="1133" w:type="dxa"/>
            <w:hideMark/>
          </w:tcPr>
          <w:p w:rsidR="00CF2297" w:rsidRPr="00B81437" w:rsidRDefault="00CF2297" w:rsidP="00CF2297">
            <w:pPr>
              <w:rPr>
                <w:lang w:val="uk-UA"/>
              </w:rPr>
            </w:pPr>
            <w:r w:rsidRPr="00B81437">
              <w:rPr>
                <w:lang w:val="uk-UA"/>
              </w:rPr>
              <w:t> </w:t>
            </w:r>
          </w:p>
        </w:tc>
      </w:tr>
      <w:tr w:rsidR="00B81437" w:rsidRPr="00B81437" w:rsidTr="001949BA">
        <w:trPr>
          <w:trHeight w:val="274"/>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B81437" w:rsidRPr="00B81437" w:rsidRDefault="00B81437" w:rsidP="00B81437">
            <w:pPr>
              <w:rPr>
                <w:lang w:val="uk-UA"/>
              </w:rPr>
            </w:pPr>
            <w:r w:rsidRPr="00B81437">
              <w:rPr>
                <w:lang w:val="uk-UA"/>
              </w:rPr>
              <w:t>«Всесвітня історія. Історія України (інтегрований курс)» підручник для 6 класу закладів загальної середньої освіти  (авт. Гук О. І., Дудар О. В.)</w:t>
            </w:r>
          </w:p>
        </w:tc>
        <w:tc>
          <w:tcPr>
            <w:tcW w:w="850" w:type="dxa"/>
            <w:tcBorders>
              <w:left w:val="single" w:sz="4" w:space="0" w:color="auto"/>
            </w:tcBorders>
            <w:hideMark/>
          </w:tcPr>
          <w:p w:rsidR="00B81437" w:rsidRPr="00B81437" w:rsidRDefault="00B81437" w:rsidP="00B81437">
            <w:pPr>
              <w:jc w:val="right"/>
              <w:rPr>
                <w:lang w:val="uk-UA"/>
              </w:rPr>
            </w:pPr>
            <w:r w:rsidRPr="00B81437">
              <w:rPr>
                <w:lang w:val="uk-UA"/>
              </w:rPr>
              <w:t> </w:t>
            </w:r>
          </w:p>
        </w:tc>
        <w:tc>
          <w:tcPr>
            <w:tcW w:w="993" w:type="dxa"/>
            <w:hideMark/>
          </w:tcPr>
          <w:p w:rsidR="00B81437" w:rsidRPr="00B81437" w:rsidRDefault="00B81437" w:rsidP="00B81437">
            <w:pPr>
              <w:jc w:val="right"/>
              <w:rPr>
                <w:lang w:val="uk-UA"/>
              </w:rPr>
            </w:pPr>
            <w:r w:rsidRPr="00B81437">
              <w:rPr>
                <w:lang w:val="uk-UA"/>
              </w:rPr>
              <w:t> </w:t>
            </w:r>
          </w:p>
        </w:tc>
        <w:tc>
          <w:tcPr>
            <w:tcW w:w="1133" w:type="dxa"/>
            <w:hideMark/>
          </w:tcPr>
          <w:p w:rsidR="00B81437" w:rsidRPr="00B81437" w:rsidRDefault="00B81437" w:rsidP="00B81437">
            <w:pPr>
              <w:rPr>
                <w:lang w:val="uk-UA"/>
              </w:rPr>
            </w:pPr>
            <w:r w:rsidRPr="00B81437">
              <w:rPr>
                <w:lang w:val="uk-UA"/>
              </w:rPr>
              <w:t> </w:t>
            </w:r>
          </w:p>
        </w:tc>
      </w:tr>
      <w:tr w:rsidR="00B81437" w:rsidRPr="00B81437" w:rsidTr="001949BA">
        <w:trPr>
          <w:trHeight w:val="274"/>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B81437" w:rsidRPr="00B81437" w:rsidRDefault="00B81437" w:rsidP="00B81437">
            <w:pPr>
              <w:rPr>
                <w:lang w:val="uk-UA"/>
              </w:rPr>
            </w:pPr>
            <w:r w:rsidRPr="00B81437">
              <w:rPr>
                <w:lang w:val="uk-UA"/>
              </w:rPr>
              <w:lastRenderedPageBreak/>
              <w:t>«Всесвітня історія. Історія України (інтегрований курс)» підручник для 6 класу закладів загальної середньої освіти  (авт. Бандровський О. Г., Власов В. С.)</w:t>
            </w:r>
          </w:p>
        </w:tc>
        <w:tc>
          <w:tcPr>
            <w:tcW w:w="850" w:type="dxa"/>
            <w:tcBorders>
              <w:left w:val="single" w:sz="4" w:space="0" w:color="auto"/>
            </w:tcBorders>
            <w:hideMark/>
          </w:tcPr>
          <w:p w:rsidR="00B81437" w:rsidRPr="00B81437" w:rsidRDefault="00B81437" w:rsidP="00B81437">
            <w:pPr>
              <w:jc w:val="right"/>
              <w:rPr>
                <w:lang w:val="uk-UA"/>
              </w:rPr>
            </w:pPr>
            <w:r w:rsidRPr="00B81437">
              <w:rPr>
                <w:lang w:val="uk-UA"/>
              </w:rPr>
              <w:t> </w:t>
            </w:r>
          </w:p>
        </w:tc>
        <w:tc>
          <w:tcPr>
            <w:tcW w:w="993" w:type="dxa"/>
            <w:hideMark/>
          </w:tcPr>
          <w:p w:rsidR="00B81437" w:rsidRPr="00B81437" w:rsidRDefault="00B81437" w:rsidP="00B81437">
            <w:pPr>
              <w:jc w:val="right"/>
              <w:rPr>
                <w:lang w:val="uk-UA"/>
              </w:rPr>
            </w:pPr>
            <w:r w:rsidRPr="00B81437">
              <w:rPr>
                <w:lang w:val="uk-UA"/>
              </w:rPr>
              <w:t> </w:t>
            </w:r>
          </w:p>
        </w:tc>
        <w:tc>
          <w:tcPr>
            <w:tcW w:w="1133" w:type="dxa"/>
            <w:hideMark/>
          </w:tcPr>
          <w:p w:rsidR="00B81437" w:rsidRPr="00B81437" w:rsidRDefault="00B81437" w:rsidP="00B81437">
            <w:pPr>
              <w:rPr>
                <w:lang w:val="uk-UA"/>
              </w:rPr>
            </w:pPr>
            <w:r w:rsidRPr="00B81437">
              <w:rPr>
                <w:lang w:val="uk-UA"/>
              </w:rPr>
              <w:t> </w:t>
            </w:r>
          </w:p>
        </w:tc>
      </w:tr>
      <w:tr w:rsidR="00B81437" w:rsidRPr="00B81437" w:rsidTr="001949BA">
        <w:trPr>
          <w:trHeight w:val="274"/>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B81437" w:rsidRPr="00B81437" w:rsidRDefault="00B81437" w:rsidP="00B81437">
            <w:pPr>
              <w:rPr>
                <w:lang w:val="uk-UA"/>
              </w:rPr>
            </w:pPr>
            <w:r w:rsidRPr="00B81437">
              <w:rPr>
                <w:lang w:val="uk-UA"/>
              </w:rPr>
              <w:t>«Всесвітня історія. Історія України (інтегрований курс)» підручник для 6 класу закладів загальної середньої освіти  (авт. Сорочинська Н. М., Мартинюк О. О.)</w:t>
            </w:r>
          </w:p>
        </w:tc>
        <w:tc>
          <w:tcPr>
            <w:tcW w:w="850" w:type="dxa"/>
            <w:tcBorders>
              <w:left w:val="single" w:sz="4" w:space="0" w:color="auto"/>
            </w:tcBorders>
            <w:hideMark/>
          </w:tcPr>
          <w:p w:rsidR="00B81437" w:rsidRPr="00B81437" w:rsidRDefault="00B81437" w:rsidP="00B81437">
            <w:pPr>
              <w:jc w:val="right"/>
              <w:rPr>
                <w:lang w:val="uk-UA"/>
              </w:rPr>
            </w:pPr>
            <w:r w:rsidRPr="00B81437">
              <w:rPr>
                <w:lang w:val="uk-UA"/>
              </w:rPr>
              <w:t> </w:t>
            </w:r>
          </w:p>
        </w:tc>
        <w:tc>
          <w:tcPr>
            <w:tcW w:w="993" w:type="dxa"/>
            <w:hideMark/>
          </w:tcPr>
          <w:p w:rsidR="00B81437" w:rsidRPr="00B81437" w:rsidRDefault="00B81437" w:rsidP="00B81437">
            <w:pPr>
              <w:jc w:val="right"/>
              <w:rPr>
                <w:lang w:val="uk-UA"/>
              </w:rPr>
            </w:pPr>
            <w:r w:rsidRPr="00B81437">
              <w:rPr>
                <w:lang w:val="uk-UA"/>
              </w:rPr>
              <w:t> </w:t>
            </w:r>
          </w:p>
        </w:tc>
        <w:tc>
          <w:tcPr>
            <w:tcW w:w="1133" w:type="dxa"/>
            <w:hideMark/>
          </w:tcPr>
          <w:p w:rsidR="00B81437" w:rsidRPr="00B81437" w:rsidRDefault="00B81437" w:rsidP="00B81437">
            <w:pPr>
              <w:rPr>
                <w:lang w:val="uk-UA"/>
              </w:rPr>
            </w:pPr>
            <w:r w:rsidRPr="00B81437">
              <w:rPr>
                <w:lang w:val="uk-UA"/>
              </w:rPr>
              <w:t> </w:t>
            </w:r>
          </w:p>
        </w:tc>
      </w:tr>
      <w:tr w:rsidR="00B81437" w:rsidRPr="00B81437" w:rsidTr="001949BA">
        <w:trPr>
          <w:trHeight w:val="274"/>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B81437" w:rsidRPr="00B81437" w:rsidRDefault="00B81437" w:rsidP="00B81437">
            <w:pPr>
              <w:rPr>
                <w:lang w:val="uk-UA"/>
              </w:rPr>
            </w:pPr>
            <w:r w:rsidRPr="00B81437">
              <w:rPr>
                <w:lang w:val="uk-UA"/>
              </w:rPr>
              <w:t>«Всесвітня історія. Історія України (інтегрований курс)» підручник для 6 класу закладів загальної середньої освіти  (авт. Д’ячков С. В.)</w:t>
            </w:r>
          </w:p>
        </w:tc>
        <w:tc>
          <w:tcPr>
            <w:tcW w:w="850" w:type="dxa"/>
            <w:tcBorders>
              <w:left w:val="single" w:sz="4" w:space="0" w:color="auto"/>
            </w:tcBorders>
            <w:hideMark/>
          </w:tcPr>
          <w:p w:rsidR="00B81437" w:rsidRPr="00B81437" w:rsidRDefault="00B81437" w:rsidP="00B81437">
            <w:pPr>
              <w:jc w:val="right"/>
              <w:rPr>
                <w:lang w:val="uk-UA"/>
              </w:rPr>
            </w:pPr>
            <w:r w:rsidRPr="00B81437">
              <w:rPr>
                <w:lang w:val="uk-UA"/>
              </w:rPr>
              <w:t> </w:t>
            </w:r>
          </w:p>
        </w:tc>
        <w:tc>
          <w:tcPr>
            <w:tcW w:w="993" w:type="dxa"/>
            <w:hideMark/>
          </w:tcPr>
          <w:p w:rsidR="00B81437" w:rsidRPr="00B81437" w:rsidRDefault="00B81437" w:rsidP="00B81437">
            <w:pPr>
              <w:jc w:val="right"/>
              <w:rPr>
                <w:lang w:val="uk-UA"/>
              </w:rPr>
            </w:pPr>
            <w:r w:rsidRPr="00B81437">
              <w:rPr>
                <w:lang w:val="uk-UA"/>
              </w:rPr>
              <w:t> </w:t>
            </w:r>
          </w:p>
        </w:tc>
        <w:tc>
          <w:tcPr>
            <w:tcW w:w="1133" w:type="dxa"/>
            <w:hideMark/>
          </w:tcPr>
          <w:p w:rsidR="00B81437" w:rsidRPr="00B81437" w:rsidRDefault="00B81437" w:rsidP="00B81437">
            <w:pPr>
              <w:rPr>
                <w:lang w:val="uk-UA"/>
              </w:rPr>
            </w:pPr>
            <w:r w:rsidRPr="00B81437">
              <w:rPr>
                <w:lang w:val="uk-UA"/>
              </w:rPr>
              <w:t> </w:t>
            </w:r>
          </w:p>
        </w:tc>
      </w:tr>
      <w:tr w:rsidR="00B81437" w:rsidRPr="00B81437" w:rsidTr="001949BA">
        <w:trPr>
          <w:trHeight w:val="274"/>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B81437" w:rsidRPr="00B81437" w:rsidRDefault="00B81437" w:rsidP="00B81437">
            <w:pPr>
              <w:rPr>
                <w:lang w:val="uk-UA"/>
              </w:rPr>
            </w:pPr>
            <w:r w:rsidRPr="00B81437">
              <w:rPr>
                <w:lang w:val="uk-UA"/>
              </w:rPr>
              <w:t>«Всесвітня історія. Історія України (інтегрований курс)» підручник для 6 класу закладів загальної середньої освіти  (авт. Мороз П. В.)</w:t>
            </w:r>
          </w:p>
        </w:tc>
        <w:tc>
          <w:tcPr>
            <w:tcW w:w="850" w:type="dxa"/>
            <w:tcBorders>
              <w:left w:val="single" w:sz="4" w:space="0" w:color="auto"/>
            </w:tcBorders>
            <w:hideMark/>
          </w:tcPr>
          <w:p w:rsidR="00B81437" w:rsidRPr="00B81437" w:rsidRDefault="00B81437" w:rsidP="00B81437">
            <w:pPr>
              <w:jc w:val="right"/>
              <w:rPr>
                <w:lang w:val="uk-UA"/>
              </w:rPr>
            </w:pPr>
            <w:r w:rsidRPr="00B81437">
              <w:rPr>
                <w:lang w:val="uk-UA"/>
              </w:rPr>
              <w:t> </w:t>
            </w:r>
          </w:p>
        </w:tc>
        <w:tc>
          <w:tcPr>
            <w:tcW w:w="993" w:type="dxa"/>
            <w:hideMark/>
          </w:tcPr>
          <w:p w:rsidR="00B81437" w:rsidRPr="00B81437" w:rsidRDefault="00B81437" w:rsidP="00B81437">
            <w:pPr>
              <w:jc w:val="right"/>
              <w:rPr>
                <w:lang w:val="uk-UA"/>
              </w:rPr>
            </w:pPr>
            <w:r w:rsidRPr="00B81437">
              <w:rPr>
                <w:lang w:val="uk-UA"/>
              </w:rPr>
              <w:t> </w:t>
            </w:r>
          </w:p>
        </w:tc>
        <w:tc>
          <w:tcPr>
            <w:tcW w:w="1133" w:type="dxa"/>
            <w:hideMark/>
          </w:tcPr>
          <w:p w:rsidR="00B81437" w:rsidRPr="00B81437" w:rsidRDefault="00B81437" w:rsidP="00B81437">
            <w:pPr>
              <w:rPr>
                <w:lang w:val="uk-UA"/>
              </w:rPr>
            </w:pPr>
            <w:r w:rsidRPr="00B81437">
              <w:rPr>
                <w:lang w:val="uk-UA"/>
              </w:rPr>
              <w:t> </w:t>
            </w:r>
          </w:p>
        </w:tc>
      </w:tr>
      <w:tr w:rsidR="00B81437" w:rsidRPr="00B81437" w:rsidTr="001949BA">
        <w:trPr>
          <w:trHeight w:val="274"/>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B81437" w:rsidRPr="00B81437" w:rsidRDefault="00B81437" w:rsidP="00B81437">
            <w:pPr>
              <w:rPr>
                <w:lang w:val="uk-UA"/>
              </w:rPr>
            </w:pPr>
            <w:r w:rsidRPr="00B81437">
              <w:rPr>
                <w:lang w:val="uk-UA"/>
              </w:rPr>
              <w:t>«Всесвітня історія. Історія України (інтегрований курс)» підручник для 6 класу закладів загальної середньої освіти  (авт. Щупак І. Я., Піскарьова І. О., Бурлака О. В.)</w:t>
            </w:r>
          </w:p>
        </w:tc>
        <w:tc>
          <w:tcPr>
            <w:tcW w:w="850" w:type="dxa"/>
            <w:tcBorders>
              <w:left w:val="single" w:sz="4" w:space="0" w:color="auto"/>
            </w:tcBorders>
          </w:tcPr>
          <w:p w:rsidR="00B81437" w:rsidRPr="00B81437" w:rsidRDefault="00B81437" w:rsidP="00B81437">
            <w:pPr>
              <w:jc w:val="right"/>
              <w:rPr>
                <w:lang w:val="uk-UA"/>
              </w:rPr>
            </w:pPr>
          </w:p>
        </w:tc>
        <w:tc>
          <w:tcPr>
            <w:tcW w:w="993" w:type="dxa"/>
          </w:tcPr>
          <w:p w:rsidR="00B81437" w:rsidRPr="00B81437" w:rsidRDefault="00B81437" w:rsidP="00B81437">
            <w:pPr>
              <w:jc w:val="right"/>
              <w:rPr>
                <w:lang w:val="uk-UA"/>
              </w:rPr>
            </w:pPr>
          </w:p>
        </w:tc>
        <w:tc>
          <w:tcPr>
            <w:tcW w:w="1133" w:type="dxa"/>
          </w:tcPr>
          <w:p w:rsidR="00B81437" w:rsidRPr="00B81437" w:rsidRDefault="00B81437" w:rsidP="00B81437">
            <w:pPr>
              <w:rPr>
                <w:lang w:val="uk-UA"/>
              </w:rPr>
            </w:pPr>
          </w:p>
        </w:tc>
      </w:tr>
      <w:tr w:rsidR="00B81437" w:rsidRPr="00B81437" w:rsidTr="001949BA">
        <w:trPr>
          <w:trHeight w:val="274"/>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B81437" w:rsidRPr="00B81437" w:rsidRDefault="00B81437" w:rsidP="00B81437">
            <w:pPr>
              <w:rPr>
                <w:lang w:val="uk-UA"/>
              </w:rPr>
            </w:pPr>
            <w:r w:rsidRPr="00B81437">
              <w:rPr>
                <w:lang w:val="uk-UA"/>
              </w:rPr>
              <w:t>«Всесвітня історія. Історія України (інтегрований курс)» підручник для 6 класу закладів загальної середньої освіти  (авт. Гісем О. В., Гісем О. О.)</w:t>
            </w:r>
          </w:p>
        </w:tc>
        <w:tc>
          <w:tcPr>
            <w:tcW w:w="850" w:type="dxa"/>
            <w:tcBorders>
              <w:left w:val="single" w:sz="4" w:space="0" w:color="auto"/>
            </w:tcBorders>
            <w:hideMark/>
          </w:tcPr>
          <w:p w:rsidR="00B81437" w:rsidRPr="00B81437" w:rsidRDefault="00B81437" w:rsidP="00B81437">
            <w:pPr>
              <w:jc w:val="right"/>
              <w:rPr>
                <w:lang w:val="uk-UA"/>
              </w:rPr>
            </w:pPr>
            <w:r w:rsidRPr="00B81437">
              <w:rPr>
                <w:lang w:val="uk-UA"/>
              </w:rPr>
              <w:t> </w:t>
            </w:r>
          </w:p>
        </w:tc>
        <w:tc>
          <w:tcPr>
            <w:tcW w:w="993" w:type="dxa"/>
            <w:hideMark/>
          </w:tcPr>
          <w:p w:rsidR="00B81437" w:rsidRPr="00B81437" w:rsidRDefault="00B81437" w:rsidP="00B81437">
            <w:pPr>
              <w:jc w:val="right"/>
              <w:rPr>
                <w:lang w:val="uk-UA"/>
              </w:rPr>
            </w:pPr>
            <w:r w:rsidRPr="00B81437">
              <w:rPr>
                <w:lang w:val="uk-UA"/>
              </w:rPr>
              <w:t> </w:t>
            </w:r>
          </w:p>
        </w:tc>
        <w:tc>
          <w:tcPr>
            <w:tcW w:w="1133" w:type="dxa"/>
            <w:hideMark/>
          </w:tcPr>
          <w:p w:rsidR="00B81437" w:rsidRPr="00B81437" w:rsidRDefault="00B81437" w:rsidP="00B81437">
            <w:pPr>
              <w:rPr>
                <w:lang w:val="uk-UA"/>
              </w:rPr>
            </w:pPr>
            <w:r w:rsidRPr="00B81437">
              <w:rPr>
                <w:lang w:val="uk-UA"/>
              </w:rPr>
              <w:t> </w:t>
            </w:r>
          </w:p>
        </w:tc>
      </w:tr>
      <w:tr w:rsidR="00B81437" w:rsidRPr="00B81437" w:rsidTr="001949BA">
        <w:trPr>
          <w:trHeight w:val="274"/>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B81437" w:rsidRPr="00B81437" w:rsidRDefault="00B81437" w:rsidP="00B81437">
            <w:pPr>
              <w:rPr>
                <w:lang w:val="uk-UA"/>
              </w:rPr>
            </w:pPr>
            <w:r w:rsidRPr="00B81437">
              <w:rPr>
                <w:lang w:val="uk-UA"/>
              </w:rPr>
              <w:t>«Всесвітня історія. Історія України (інтегрований курс)» підручник для 6 класу закладів загальної середньої освіти  (авт. Голованов С. О.)</w:t>
            </w:r>
          </w:p>
        </w:tc>
        <w:tc>
          <w:tcPr>
            <w:tcW w:w="850" w:type="dxa"/>
            <w:tcBorders>
              <w:left w:val="single" w:sz="4" w:space="0" w:color="auto"/>
            </w:tcBorders>
            <w:hideMark/>
          </w:tcPr>
          <w:p w:rsidR="00B81437" w:rsidRPr="00B81437" w:rsidRDefault="00B81437" w:rsidP="00B81437">
            <w:pPr>
              <w:jc w:val="right"/>
              <w:rPr>
                <w:lang w:val="uk-UA"/>
              </w:rPr>
            </w:pPr>
            <w:r w:rsidRPr="00B81437">
              <w:rPr>
                <w:lang w:val="uk-UA"/>
              </w:rPr>
              <w:t> </w:t>
            </w:r>
          </w:p>
        </w:tc>
        <w:tc>
          <w:tcPr>
            <w:tcW w:w="993" w:type="dxa"/>
            <w:hideMark/>
          </w:tcPr>
          <w:p w:rsidR="00B81437" w:rsidRPr="00B81437" w:rsidRDefault="00B81437" w:rsidP="00B81437">
            <w:pPr>
              <w:jc w:val="right"/>
              <w:rPr>
                <w:lang w:val="uk-UA"/>
              </w:rPr>
            </w:pPr>
            <w:r w:rsidRPr="00B81437">
              <w:rPr>
                <w:lang w:val="uk-UA"/>
              </w:rPr>
              <w:t> </w:t>
            </w:r>
          </w:p>
        </w:tc>
        <w:tc>
          <w:tcPr>
            <w:tcW w:w="1133" w:type="dxa"/>
            <w:hideMark/>
          </w:tcPr>
          <w:p w:rsidR="00B81437" w:rsidRPr="00B81437" w:rsidRDefault="00B81437" w:rsidP="00B81437">
            <w:pPr>
              <w:rPr>
                <w:lang w:val="uk-UA"/>
              </w:rPr>
            </w:pPr>
            <w:r w:rsidRPr="00B81437">
              <w:rPr>
                <w:lang w:val="uk-UA"/>
              </w:rPr>
              <w:t> </w:t>
            </w:r>
          </w:p>
        </w:tc>
      </w:tr>
      <w:tr w:rsidR="00B81437" w:rsidRPr="00B81437" w:rsidTr="001949BA">
        <w:trPr>
          <w:trHeight w:val="274"/>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B81437" w:rsidRPr="00B81437" w:rsidRDefault="00B81437" w:rsidP="00B81437">
            <w:pPr>
              <w:rPr>
                <w:lang w:val="uk-UA"/>
              </w:rPr>
            </w:pPr>
            <w:r w:rsidRPr="00B81437">
              <w:rPr>
                <w:lang w:val="uk-UA"/>
              </w:rPr>
              <w:t>«Інформатика» підручник для 6 класу закладів загальної середньої освіти  (авт. Бондаренко О. О., Ластовецький В. В., Пилипчук О. П., Шестопалов Є. А.)</w:t>
            </w:r>
          </w:p>
        </w:tc>
        <w:tc>
          <w:tcPr>
            <w:tcW w:w="850" w:type="dxa"/>
            <w:tcBorders>
              <w:left w:val="single" w:sz="4" w:space="0" w:color="auto"/>
            </w:tcBorders>
            <w:hideMark/>
          </w:tcPr>
          <w:p w:rsidR="00B81437" w:rsidRPr="00B81437" w:rsidRDefault="00B81437" w:rsidP="00B81437">
            <w:pPr>
              <w:jc w:val="right"/>
              <w:rPr>
                <w:lang w:val="uk-UA"/>
              </w:rPr>
            </w:pPr>
            <w:r w:rsidRPr="00B81437">
              <w:rPr>
                <w:lang w:val="uk-UA"/>
              </w:rPr>
              <w:t> </w:t>
            </w:r>
          </w:p>
        </w:tc>
        <w:tc>
          <w:tcPr>
            <w:tcW w:w="993" w:type="dxa"/>
            <w:hideMark/>
          </w:tcPr>
          <w:p w:rsidR="00B81437" w:rsidRPr="00B81437" w:rsidRDefault="00B81437" w:rsidP="00B81437">
            <w:pPr>
              <w:jc w:val="right"/>
              <w:rPr>
                <w:lang w:val="uk-UA"/>
              </w:rPr>
            </w:pPr>
            <w:r w:rsidRPr="00B81437">
              <w:rPr>
                <w:lang w:val="uk-UA"/>
              </w:rPr>
              <w:t> </w:t>
            </w:r>
          </w:p>
        </w:tc>
        <w:tc>
          <w:tcPr>
            <w:tcW w:w="1133" w:type="dxa"/>
            <w:hideMark/>
          </w:tcPr>
          <w:p w:rsidR="00B81437" w:rsidRPr="00B81437" w:rsidRDefault="00B81437" w:rsidP="00B81437">
            <w:pPr>
              <w:rPr>
                <w:lang w:val="uk-UA"/>
              </w:rPr>
            </w:pPr>
            <w:r w:rsidRPr="00B81437">
              <w:rPr>
                <w:lang w:val="uk-UA"/>
              </w:rPr>
              <w:t> </w:t>
            </w:r>
          </w:p>
        </w:tc>
      </w:tr>
      <w:tr w:rsidR="00B81437" w:rsidRPr="00B81437" w:rsidTr="001949BA">
        <w:trPr>
          <w:trHeight w:val="274"/>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B81437" w:rsidRPr="00B81437" w:rsidRDefault="00B81437" w:rsidP="00B81437">
            <w:pPr>
              <w:rPr>
                <w:lang w:val="uk-UA"/>
              </w:rPr>
            </w:pPr>
            <w:r w:rsidRPr="00B81437">
              <w:rPr>
                <w:lang w:val="uk-UA"/>
              </w:rPr>
              <w:t>«Інформатика» підручник для 6 класу закладів загальної середньої освіти  (авт. Морзе Н. В., Барна О. В., Вембер В. П.)</w:t>
            </w:r>
          </w:p>
        </w:tc>
        <w:tc>
          <w:tcPr>
            <w:tcW w:w="850" w:type="dxa"/>
            <w:tcBorders>
              <w:left w:val="single" w:sz="4" w:space="0" w:color="auto"/>
            </w:tcBorders>
            <w:hideMark/>
          </w:tcPr>
          <w:p w:rsidR="00B81437" w:rsidRPr="00B81437" w:rsidRDefault="00B81437" w:rsidP="00B81437">
            <w:pPr>
              <w:jc w:val="right"/>
              <w:rPr>
                <w:lang w:val="uk-UA"/>
              </w:rPr>
            </w:pPr>
            <w:r w:rsidRPr="00B81437">
              <w:rPr>
                <w:lang w:val="uk-UA"/>
              </w:rPr>
              <w:t> </w:t>
            </w:r>
          </w:p>
        </w:tc>
        <w:tc>
          <w:tcPr>
            <w:tcW w:w="993" w:type="dxa"/>
            <w:hideMark/>
          </w:tcPr>
          <w:p w:rsidR="00B81437" w:rsidRPr="00B81437" w:rsidRDefault="00B81437" w:rsidP="00B81437">
            <w:pPr>
              <w:jc w:val="right"/>
              <w:rPr>
                <w:lang w:val="uk-UA"/>
              </w:rPr>
            </w:pPr>
            <w:r w:rsidRPr="00B81437">
              <w:rPr>
                <w:lang w:val="uk-UA"/>
              </w:rPr>
              <w:t> </w:t>
            </w:r>
          </w:p>
        </w:tc>
        <w:tc>
          <w:tcPr>
            <w:tcW w:w="1133" w:type="dxa"/>
            <w:hideMark/>
          </w:tcPr>
          <w:p w:rsidR="00B81437" w:rsidRPr="00B81437" w:rsidRDefault="00B81437" w:rsidP="00B81437">
            <w:pPr>
              <w:rPr>
                <w:lang w:val="uk-UA"/>
              </w:rPr>
            </w:pPr>
            <w:r w:rsidRPr="00B81437">
              <w:rPr>
                <w:lang w:val="uk-UA"/>
              </w:rPr>
              <w:t> </w:t>
            </w:r>
          </w:p>
        </w:tc>
      </w:tr>
      <w:tr w:rsidR="00B81437" w:rsidRPr="00B81437" w:rsidTr="001949BA">
        <w:trPr>
          <w:trHeight w:val="274"/>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B81437" w:rsidRPr="00B81437" w:rsidRDefault="00B81437" w:rsidP="00B81437">
            <w:pPr>
              <w:rPr>
                <w:lang w:val="uk-UA"/>
              </w:rPr>
            </w:pPr>
            <w:r w:rsidRPr="00B81437">
              <w:rPr>
                <w:lang w:val="uk-UA"/>
              </w:rPr>
              <w:t>«Інформатика» підручник для 6 класу закладів загальної середньої освіти  (авт. Коршунова О. В., Завадський І. О.)</w:t>
            </w:r>
          </w:p>
        </w:tc>
        <w:tc>
          <w:tcPr>
            <w:tcW w:w="850" w:type="dxa"/>
            <w:tcBorders>
              <w:left w:val="single" w:sz="4" w:space="0" w:color="auto"/>
            </w:tcBorders>
            <w:hideMark/>
          </w:tcPr>
          <w:p w:rsidR="00B81437" w:rsidRPr="00B81437" w:rsidRDefault="00B81437" w:rsidP="00B81437">
            <w:pPr>
              <w:jc w:val="right"/>
              <w:rPr>
                <w:lang w:val="uk-UA"/>
              </w:rPr>
            </w:pPr>
            <w:r w:rsidRPr="00B81437">
              <w:rPr>
                <w:lang w:val="uk-UA"/>
              </w:rPr>
              <w:t> </w:t>
            </w:r>
          </w:p>
        </w:tc>
        <w:tc>
          <w:tcPr>
            <w:tcW w:w="993" w:type="dxa"/>
            <w:hideMark/>
          </w:tcPr>
          <w:p w:rsidR="00B81437" w:rsidRPr="00B81437" w:rsidRDefault="00B81437" w:rsidP="00B81437">
            <w:pPr>
              <w:jc w:val="right"/>
              <w:rPr>
                <w:lang w:val="uk-UA"/>
              </w:rPr>
            </w:pPr>
            <w:r w:rsidRPr="00B81437">
              <w:rPr>
                <w:lang w:val="uk-UA"/>
              </w:rPr>
              <w:t> </w:t>
            </w:r>
          </w:p>
        </w:tc>
        <w:tc>
          <w:tcPr>
            <w:tcW w:w="1133" w:type="dxa"/>
            <w:hideMark/>
          </w:tcPr>
          <w:p w:rsidR="00B81437" w:rsidRPr="00B81437" w:rsidRDefault="00B81437" w:rsidP="00B81437">
            <w:pPr>
              <w:rPr>
                <w:lang w:val="uk-UA"/>
              </w:rPr>
            </w:pPr>
            <w:r w:rsidRPr="00B81437">
              <w:rPr>
                <w:lang w:val="uk-UA"/>
              </w:rPr>
              <w:t> </w:t>
            </w:r>
          </w:p>
        </w:tc>
      </w:tr>
      <w:tr w:rsidR="00B81437" w:rsidRPr="00B81437" w:rsidTr="001949BA">
        <w:trPr>
          <w:trHeight w:val="274"/>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B81437" w:rsidRPr="00B81437" w:rsidRDefault="00B81437" w:rsidP="00B81437">
            <w:pPr>
              <w:rPr>
                <w:lang w:val="uk-UA"/>
              </w:rPr>
            </w:pPr>
            <w:r w:rsidRPr="00B81437">
              <w:rPr>
                <w:lang w:val="uk-UA"/>
              </w:rPr>
              <w:t>«Інформатика» підручник для 6 класу закладів загальної середньої освіти  (авт. Ривкінд Й.Я., Лисенко Т.І., Чернікова Л. А., Шакотько В. В. )</w:t>
            </w:r>
          </w:p>
        </w:tc>
        <w:tc>
          <w:tcPr>
            <w:tcW w:w="850" w:type="dxa"/>
            <w:tcBorders>
              <w:left w:val="single" w:sz="4" w:space="0" w:color="auto"/>
            </w:tcBorders>
            <w:hideMark/>
          </w:tcPr>
          <w:p w:rsidR="00B81437" w:rsidRPr="00B81437" w:rsidRDefault="00B81437" w:rsidP="00B81437">
            <w:pPr>
              <w:jc w:val="right"/>
              <w:rPr>
                <w:lang w:val="uk-UA"/>
              </w:rPr>
            </w:pPr>
            <w:r w:rsidRPr="00B81437">
              <w:rPr>
                <w:lang w:val="uk-UA"/>
              </w:rPr>
              <w:t> </w:t>
            </w:r>
          </w:p>
        </w:tc>
        <w:tc>
          <w:tcPr>
            <w:tcW w:w="993" w:type="dxa"/>
            <w:hideMark/>
          </w:tcPr>
          <w:p w:rsidR="00B81437" w:rsidRPr="00B81437" w:rsidRDefault="00B81437" w:rsidP="00B81437">
            <w:pPr>
              <w:jc w:val="right"/>
              <w:rPr>
                <w:lang w:val="uk-UA"/>
              </w:rPr>
            </w:pPr>
            <w:r w:rsidRPr="00B81437">
              <w:rPr>
                <w:lang w:val="uk-UA"/>
              </w:rPr>
              <w:t> </w:t>
            </w:r>
          </w:p>
        </w:tc>
        <w:tc>
          <w:tcPr>
            <w:tcW w:w="1133" w:type="dxa"/>
            <w:hideMark/>
          </w:tcPr>
          <w:p w:rsidR="00B81437" w:rsidRPr="00B81437" w:rsidRDefault="00B81437" w:rsidP="00B81437">
            <w:pPr>
              <w:rPr>
                <w:lang w:val="uk-UA"/>
              </w:rPr>
            </w:pPr>
            <w:r w:rsidRPr="00B81437">
              <w:rPr>
                <w:lang w:val="uk-UA"/>
              </w:rPr>
              <w:t> </w:t>
            </w:r>
          </w:p>
        </w:tc>
      </w:tr>
    </w:tbl>
    <w:p w:rsidR="00463695" w:rsidRPr="00B81437" w:rsidRDefault="00463695" w:rsidP="0035158F">
      <w:pPr>
        <w:pStyle w:val="2"/>
        <w:spacing w:before="0" w:beforeAutospacing="0" w:after="0" w:afterAutospacing="0" w:line="276" w:lineRule="auto"/>
        <w:ind w:firstLine="567"/>
        <w:jc w:val="both"/>
        <w:rPr>
          <w:b w:val="0"/>
          <w:color w:val="000000" w:themeColor="text1"/>
          <w:sz w:val="28"/>
          <w:szCs w:val="28"/>
          <w:lang w:val="uk-UA"/>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850"/>
        <w:gridCol w:w="992"/>
        <w:gridCol w:w="1134"/>
      </w:tblGrid>
      <w:tr w:rsidR="00B81437" w:rsidRPr="00B81437" w:rsidTr="001949BA">
        <w:trPr>
          <w:trHeight w:val="908"/>
        </w:trPr>
        <w:tc>
          <w:tcPr>
            <w:tcW w:w="6516" w:type="dxa"/>
            <w:shd w:val="clear" w:color="auto" w:fill="auto"/>
            <w:hideMark/>
          </w:tcPr>
          <w:p w:rsidR="00B81437" w:rsidRPr="00B81437" w:rsidRDefault="00B81437" w:rsidP="00B81437">
            <w:pPr>
              <w:jc w:val="center"/>
              <w:rPr>
                <w:lang w:val="uk-UA"/>
              </w:rPr>
            </w:pPr>
            <w:r w:rsidRPr="00B81437">
              <w:rPr>
                <w:lang w:val="uk-UA"/>
              </w:rPr>
              <w:t>Результати вибору</w:t>
            </w:r>
            <w:r w:rsidRPr="00B81437">
              <w:rPr>
                <w:lang w:val="uk-UA"/>
              </w:rPr>
              <w:br/>
              <w:t>електронних версій оригінал-макетів підручників для 11 класу закладів</w:t>
            </w:r>
            <w:r w:rsidRPr="00B81437">
              <w:rPr>
                <w:lang w:val="uk-UA"/>
              </w:rPr>
              <w:br/>
              <w:t>загальної середньої освіти, поданих на конкурсний відбір проектів</w:t>
            </w:r>
            <w:r w:rsidRPr="00B81437">
              <w:rPr>
                <w:lang w:val="uk-UA"/>
              </w:rPr>
              <w:br/>
              <w:t>підручників для 6 та 11 класів закладів загальної середньої освіти</w:t>
            </w:r>
          </w:p>
        </w:tc>
        <w:tc>
          <w:tcPr>
            <w:tcW w:w="850" w:type="dxa"/>
            <w:shd w:val="clear" w:color="auto" w:fill="auto"/>
            <w:hideMark/>
          </w:tcPr>
          <w:p w:rsidR="00B81437" w:rsidRPr="00B81437" w:rsidRDefault="00B81437" w:rsidP="00B81437">
            <w:pPr>
              <w:jc w:val="center"/>
              <w:rPr>
                <w:lang w:val="uk-UA"/>
              </w:rPr>
            </w:pPr>
            <w:r w:rsidRPr="00B81437">
              <w:rPr>
                <w:lang w:val="uk-UA"/>
              </w:rPr>
              <w:t xml:space="preserve">Для </w:t>
            </w:r>
            <w:r w:rsidRPr="00B81437">
              <w:rPr>
                <w:lang w:val="uk-UA"/>
              </w:rPr>
              <w:br/>
              <w:t>учнів</w:t>
            </w:r>
          </w:p>
        </w:tc>
        <w:tc>
          <w:tcPr>
            <w:tcW w:w="992" w:type="dxa"/>
            <w:shd w:val="clear" w:color="auto" w:fill="auto"/>
            <w:hideMark/>
          </w:tcPr>
          <w:p w:rsidR="00B81437" w:rsidRPr="00B81437" w:rsidRDefault="00B81437" w:rsidP="00B81437">
            <w:pPr>
              <w:jc w:val="center"/>
              <w:rPr>
                <w:lang w:val="uk-UA"/>
              </w:rPr>
            </w:pPr>
            <w:r w:rsidRPr="00B81437">
              <w:rPr>
                <w:lang w:val="uk-UA"/>
              </w:rPr>
              <w:t>Для</w:t>
            </w:r>
            <w:r w:rsidRPr="00B81437">
              <w:rPr>
                <w:lang w:val="uk-UA"/>
              </w:rPr>
              <w:br/>
              <w:t>викла</w:t>
            </w:r>
            <w:r w:rsidR="00880138">
              <w:rPr>
                <w:lang w:val="uk-UA"/>
              </w:rPr>
              <w:t>-</w:t>
            </w:r>
            <w:r w:rsidRPr="00B81437">
              <w:rPr>
                <w:lang w:val="uk-UA"/>
              </w:rPr>
              <w:t>дачів</w:t>
            </w:r>
          </w:p>
        </w:tc>
        <w:tc>
          <w:tcPr>
            <w:tcW w:w="1134" w:type="dxa"/>
            <w:shd w:val="clear" w:color="auto" w:fill="auto"/>
            <w:hideMark/>
          </w:tcPr>
          <w:p w:rsidR="00B81437" w:rsidRPr="00B81437" w:rsidRDefault="00B81437" w:rsidP="001949BA">
            <w:pPr>
              <w:ind w:hanging="109"/>
              <w:jc w:val="center"/>
              <w:rPr>
                <w:lang w:val="uk-UA"/>
              </w:rPr>
            </w:pPr>
            <w:r w:rsidRPr="00B81437">
              <w:rPr>
                <w:lang w:val="uk-UA"/>
              </w:rPr>
              <w:t>Альтер</w:t>
            </w:r>
            <w:r w:rsidR="00880138">
              <w:rPr>
                <w:lang w:val="uk-UA"/>
              </w:rPr>
              <w:t>-</w:t>
            </w:r>
            <w:r w:rsidRPr="00B81437">
              <w:rPr>
                <w:lang w:val="uk-UA"/>
              </w:rPr>
              <w:br/>
              <w:t>нативи</w:t>
            </w:r>
          </w:p>
        </w:tc>
      </w:tr>
      <w:tr w:rsidR="00B81437" w:rsidRPr="00B81437" w:rsidTr="001949BA">
        <w:trPr>
          <w:trHeight w:val="255"/>
        </w:trPr>
        <w:tc>
          <w:tcPr>
            <w:tcW w:w="6516" w:type="dxa"/>
            <w:shd w:val="clear" w:color="auto" w:fill="auto"/>
            <w:hideMark/>
          </w:tcPr>
          <w:p w:rsidR="00B81437" w:rsidRPr="00B81437" w:rsidRDefault="00B81437" w:rsidP="00B81437">
            <w:pPr>
              <w:jc w:val="center"/>
              <w:rPr>
                <w:lang w:val="uk-UA"/>
              </w:rPr>
            </w:pPr>
            <w:r w:rsidRPr="00B81437">
              <w:rPr>
                <w:lang w:val="uk-UA"/>
              </w:rPr>
              <w:t>Назва підручника</w:t>
            </w:r>
          </w:p>
        </w:tc>
        <w:tc>
          <w:tcPr>
            <w:tcW w:w="850" w:type="dxa"/>
            <w:shd w:val="clear" w:color="auto" w:fill="auto"/>
            <w:hideMark/>
          </w:tcPr>
          <w:p w:rsidR="00B81437" w:rsidRPr="00B81437" w:rsidRDefault="00B81437" w:rsidP="00880138">
            <w:pPr>
              <w:jc w:val="center"/>
              <w:rPr>
                <w:lang w:val="uk-UA"/>
              </w:rPr>
            </w:pPr>
            <w:r w:rsidRPr="00B81437">
              <w:rPr>
                <w:lang w:val="uk-UA"/>
              </w:rPr>
              <w:t>К</w:t>
            </w:r>
            <w:r w:rsidR="00880138">
              <w:rPr>
                <w:lang w:val="uk-UA"/>
              </w:rPr>
              <w:t>-</w:t>
            </w:r>
            <w:r w:rsidRPr="00B81437">
              <w:rPr>
                <w:lang w:val="uk-UA"/>
              </w:rPr>
              <w:t>сть</w:t>
            </w:r>
          </w:p>
        </w:tc>
        <w:tc>
          <w:tcPr>
            <w:tcW w:w="992" w:type="dxa"/>
            <w:shd w:val="clear" w:color="auto" w:fill="auto"/>
            <w:hideMark/>
          </w:tcPr>
          <w:p w:rsidR="00B81437" w:rsidRPr="00B81437" w:rsidRDefault="00B81437" w:rsidP="00880138">
            <w:pPr>
              <w:jc w:val="center"/>
              <w:rPr>
                <w:lang w:val="uk-UA"/>
              </w:rPr>
            </w:pPr>
            <w:r w:rsidRPr="00B81437">
              <w:rPr>
                <w:lang w:val="uk-UA"/>
              </w:rPr>
              <w:t>К</w:t>
            </w:r>
            <w:r w:rsidR="00880138">
              <w:rPr>
                <w:lang w:val="uk-UA"/>
              </w:rPr>
              <w:t>-</w:t>
            </w:r>
            <w:r w:rsidRPr="00B81437">
              <w:rPr>
                <w:lang w:val="uk-UA"/>
              </w:rPr>
              <w:t>сть</w:t>
            </w:r>
          </w:p>
        </w:tc>
        <w:tc>
          <w:tcPr>
            <w:tcW w:w="1134" w:type="dxa"/>
            <w:shd w:val="clear" w:color="auto" w:fill="auto"/>
            <w:hideMark/>
          </w:tcPr>
          <w:p w:rsidR="00B81437" w:rsidRPr="00B81437" w:rsidRDefault="00B81437" w:rsidP="00B81437">
            <w:pPr>
              <w:rPr>
                <w:lang w:val="uk-UA"/>
              </w:rPr>
            </w:pPr>
            <w:r w:rsidRPr="00B81437">
              <w:rPr>
                <w:lang w:val="uk-UA"/>
              </w:rPr>
              <w:t> </w:t>
            </w: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«Українська мова (профільний рівень)» підручник для 11 класу закладів загальної середньої освіти  (авт. Караман С.О., Горошкіна О.М., Караман О.В., Попова Л. О.)</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«Українська мова (профільний рівень)» підручник для 11 класу закладів загальної середньої освіти  (авт. Ворон А. А., Солопенко В. А.)</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«Українська література (рівень стандарту)» підручник для 11 класу закладів загальної середньої освіти  (авт. Слоньовська О.В., Мафтин Н. В., Вівчарик Н. М.)</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«Українська література (рівень стандарту)» підручник для 11 класу закладів загальної середньої освіти  (авт. Авраменко О. М.)</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lastRenderedPageBreak/>
              <w:t>«Українська література (рівень стандарту)» підручник для 11 класу закладів загальної середньої освіти  (авт. Фасоля А. М., Яценко Т. О., Уліщенко В. В., Тименко В. М.,Бійчук Г. Л.)</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«Українська література (рівень стандарту)» підручник для 11 класу закладів загальної середньої освіти  (авт. Коваленко Л. Т., Бернадська Н. І.)</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«Українська література (рівень стандарту)» підручник для 11 класу закладів загальної середньої освіти  (авт. Борзенко О. І., Лобусова О. В.)</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«Зарубіжна література (рівень стандарту)» підручник для 11 класу закладів загальної середньої освіти  (авт. Ковбасенко Ю. І.)</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«Зарубіжна література (рівень стандарту)» підручник для 11 класу закладів загальної середньої освіти  (авт. Ісаєва О. О., Клименко Ж. В., Мельник А. О.)</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469"/>
        </w:trPr>
        <w:tc>
          <w:tcPr>
            <w:tcW w:w="6516" w:type="dxa"/>
            <w:shd w:val="clear" w:color="auto" w:fill="auto"/>
            <w:hideMark/>
          </w:tcPr>
          <w:p w:rsidR="00B81437" w:rsidRPr="00B81437" w:rsidRDefault="00B81437" w:rsidP="00B81437">
            <w:pPr>
              <w:rPr>
                <w:lang w:val="uk-UA"/>
              </w:rPr>
            </w:pPr>
            <w:r w:rsidRPr="00B81437">
              <w:rPr>
                <w:lang w:val="uk-UA"/>
              </w:rPr>
              <w:t>«Зарубіжна література (рівень стандарту)» підручник для 11 класу закладів загальної середньої освіти  (авт. Ніколенко О.М., Ковальова Л. Л., Юлдашева Л. П., Лебедь Д. О., Орлова О. В., Ніколенко К. С.)</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«Зарубіжна література (рівень стандарту)» підручник для 11 класу закладів загальної середньої освіти  (авт. Паращич В.В., Фефілова Г.Є., Коновалова М.В.)</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«Зарубіжна література (рівень стандарту)» підручник для 11 класу закладів загальної середньої освіти  (авт. Міляновська Н. Р.)</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«Зарубіжна література (рівень стандарту)» підручник для 11 класу закладів загальної середньої освіти  (авт. Волощук Є. В.)</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«Зарубіжна література (рівень стандарту)» підручник для 11 класу закладів загальної середньої освіти  (авт. Кадоб’янська Н. М., Удовиченко Л. М.)</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«Історія України (рівень стандарту)» підручник для 11 класу закладів загальної середньої освіти  (авт. Сорочинська Н. М., Гісем О. О.)</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«Історія України (рівень стандарту)» підручник для 11 класу закладів загальної середньої освіти  (авт. Власов В. С., Кульчицький С. В.)</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«Історія України (рівень стандарту)» підручник для 11 класу закладів загальної середньої освіти  (авт. Струкевич О. К., Дровозюк С. І.)</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«Історія України (рівень стандарту)» підручник для 11 класу закладів загальної середньої освіти  (авт. Хлібовська Г. М., Наумчук О. В., Крижановська М.Є., Гирич І.Б., Бурнейко І.О.)</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«Історія України (рівень стандарту)» підручник для 11 класу закладів загальної середньої освіти  (авт. Гісем О. В., Мартинюк О. О.)</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«Історія України (рівень стандарту)» підручник для 11 класу закладів загальної середньої освіти  (авт. Даниленко В. М., Смольніцька М. К.)</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«Всесвітня історія (рівень стандарту)» підручник для 11 класу закладів загальної середньої освіти  (авт. Щупак І. Я.)</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lastRenderedPageBreak/>
              <w:t>«Всесвітня історія (рівень стандарту)» підручник для 11 класу закладів загальної середньої освіти  (авт. Полянський П. Б.)</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«Всесвітня історія (рівень стандарту)» підручник для 11 класу закладів загальної середньої освіти  (авт. Гісем О. В., Мартинюк О. О.)</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«Всесвітня історія (рівень стандарту)» підручник для 11 класу закладів загальної середньої освіти  (авт. Ладиченко Т. В.)</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«Історія: Україна і світ (інтегрований курс, рівень стандарту)» підручник для 11 класу закладів загальної середньої освіти  (авт. Мудрий М. М., Аркуша О. Г.)</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«Англійська мова (11-й рік навчання, рівень стандарту)» підручник для 11 класу закладів загальної середньої освіти  (авт. Нерсисян М. А., Піроженко А. О.)</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«Англійська мова (11-й рік навчання, рівень стандарту)» підручник для 11 класу закладів загальної середньої освіти  (авт. Буренко В. М.)</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«Англійська мова (11-й рік навчання, рівень стандарту)» підручник для 11 класу закладів загальної середньої освіти  (авт. Карпюк О. Д.)</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469"/>
        </w:trPr>
        <w:tc>
          <w:tcPr>
            <w:tcW w:w="6516" w:type="dxa"/>
            <w:shd w:val="clear" w:color="auto" w:fill="auto"/>
            <w:hideMark/>
          </w:tcPr>
          <w:p w:rsidR="00B81437" w:rsidRPr="00B81437" w:rsidRDefault="00B81437" w:rsidP="00B81437">
            <w:pPr>
              <w:rPr>
                <w:lang w:val="uk-UA"/>
              </w:rPr>
            </w:pPr>
            <w:r w:rsidRPr="00B81437">
              <w:rPr>
                <w:lang w:val="uk-UA"/>
              </w:rPr>
              <w:t>«Польська мова (7-й рік навчання, рівень стандарту)» підручник для 11 класу спеціалізованих шкіл із поглибленим вивченням іноземних мов та закладів загальної середньої освіти  (авт. Барбара Гузюк-Свіца, Гражина Пшеходзка, Аґнєшка Рочняк, Марія Зелінська)</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469"/>
        </w:trPr>
        <w:tc>
          <w:tcPr>
            <w:tcW w:w="6516" w:type="dxa"/>
            <w:shd w:val="clear" w:color="auto" w:fill="auto"/>
            <w:hideMark/>
          </w:tcPr>
          <w:p w:rsidR="00B81437" w:rsidRPr="00B81437" w:rsidRDefault="00B81437" w:rsidP="00B81437">
            <w:pPr>
              <w:rPr>
                <w:lang w:val="uk-UA"/>
              </w:rPr>
            </w:pPr>
            <w:r w:rsidRPr="00B81437">
              <w:rPr>
                <w:lang w:val="uk-UA"/>
              </w:rPr>
              <w:t>«Російська мова та література (інтегрований курс, рівень стандарту)» підручник для 11 класу з навчанням російською мовою закладів загальної середньої освіти   (авт. Курач Л. І., Снєгірьова В. В., Фідкевич О. Л.)</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469"/>
        </w:trPr>
        <w:tc>
          <w:tcPr>
            <w:tcW w:w="6516" w:type="dxa"/>
            <w:shd w:val="clear" w:color="auto" w:fill="auto"/>
            <w:hideMark/>
          </w:tcPr>
          <w:p w:rsidR="00B81437" w:rsidRPr="00B81437" w:rsidRDefault="00B81437" w:rsidP="00B81437">
            <w:pPr>
              <w:rPr>
                <w:lang w:val="uk-UA"/>
              </w:rPr>
            </w:pPr>
            <w:r w:rsidRPr="00B81437">
              <w:rPr>
                <w:lang w:val="uk-UA"/>
              </w:rPr>
              <w:t>«Російська мова та література (інтегрований курс, рівень стандарту)» підручник для 11 класу з навчанням російською мовою закладів загальної середньої освіти   (авт. Давидюк Л. В., Дядечко Л. П., Халабаджах І. М.)</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469"/>
        </w:trPr>
        <w:tc>
          <w:tcPr>
            <w:tcW w:w="6516" w:type="dxa"/>
            <w:shd w:val="clear" w:color="auto" w:fill="auto"/>
            <w:hideMark/>
          </w:tcPr>
          <w:p w:rsidR="00B81437" w:rsidRPr="00B81437" w:rsidRDefault="00B81437" w:rsidP="00B81437">
            <w:pPr>
              <w:rPr>
                <w:lang w:val="uk-UA"/>
              </w:rPr>
            </w:pPr>
            <w:r w:rsidRPr="00B81437">
              <w:rPr>
                <w:lang w:val="uk-UA"/>
              </w:rPr>
              <w:t>«Румунська мова та література (інтегрований курс, рівень стандарту)» підручник для 11 класу з навчанням румунською мовою закладів загальної середньої освіти   (авт. Говорнян Л. С., Васильчук М. Д., Сандулова Л. Ф.)</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«Румунська мова (профільний рівень)» підручник для 11 класу з навчанням румунською мовою закладів загальної середньої освіти   (авт. Говорнян Л. С., Єнекюк І. С., Ротару Л. М.)</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«Румунська література (профільний рівень)» підручник для 11 класу з навчанням румунською мовою закладів загальної середньої освіти   (авт. Говорнян Л. С., Колесникова Д. О.)</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«Угорська мова (профільний рівень)» підручник для 11 класу з навчанням угорською мовою закладів загальної середньої освіти   (авт. Браун Є.Л., Зикань Х.І., Ковач-Буркуш Є. С.)</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«Угорська література (профільний рівень)» підручник для 11 класу з навчанням угорською мовою закладів загальної середньої освіти   (авт. Дебрецені О. О.)</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 xml:space="preserve">«Українська мова (рівень стандарту)» підручник для 11 класу з навчанням молдовською мовою закладів загальної </w:t>
            </w:r>
            <w:r w:rsidRPr="00B81437">
              <w:rPr>
                <w:lang w:val="uk-UA"/>
              </w:rPr>
              <w:lastRenderedPageBreak/>
              <w:t>середньої освіти   (авт. Свінтковська С.А., Верготі Л.Т., Ткаченко С.І.)</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«Українська мова (рівень стандарту)» підручник для 11 класу з навчанням польською мовою закладів загальної середньої освіти   (авт. Тушніцка Н. М., Пилип М. Б.)</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«Українська мова (рівень стандарту)» підручник для 11 класу з навчанням російською мовою закладів загальної середньої освіти   (авт. Заболотний О. В., Заболотний В. В.)</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«Українська мова (рівень стандарту)» підручник для 11 класу з навчанням румунською мовою закладів загальної середньої освіти   (авт. Бабич Н. Д., Фонарюк Т. І., Морараш А. К.)</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469"/>
        </w:trPr>
        <w:tc>
          <w:tcPr>
            <w:tcW w:w="6516" w:type="dxa"/>
            <w:shd w:val="clear" w:color="auto" w:fill="auto"/>
            <w:hideMark/>
          </w:tcPr>
          <w:p w:rsidR="00B81437" w:rsidRPr="00B81437" w:rsidRDefault="00B81437" w:rsidP="00B81437">
            <w:pPr>
              <w:rPr>
                <w:lang w:val="uk-UA"/>
              </w:rPr>
            </w:pPr>
            <w:r w:rsidRPr="00B81437">
              <w:rPr>
                <w:lang w:val="uk-UA"/>
              </w:rPr>
              <w:t>«Українська мова (рівень стандарту)» підручник для 11 класу з навчанням угорською мовою закладів загальної середньої освіти   (авт. Гнаткович Т.Д., Лукач А.Ю., Борисова Є.Е., Лавер К. М., Рінгер К. В.)</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469"/>
        </w:trPr>
        <w:tc>
          <w:tcPr>
            <w:tcW w:w="6516" w:type="dxa"/>
            <w:shd w:val="clear" w:color="auto" w:fill="auto"/>
            <w:hideMark/>
          </w:tcPr>
          <w:p w:rsidR="00B81437" w:rsidRPr="00B81437" w:rsidRDefault="00B81437" w:rsidP="00B81437">
            <w:pPr>
              <w:rPr>
                <w:lang w:val="uk-UA"/>
              </w:rPr>
            </w:pPr>
            <w:r w:rsidRPr="00B81437">
              <w:rPr>
                <w:lang w:val="uk-UA"/>
              </w:rPr>
              <w:t>«Математика (алгебра і початки аналізу та геометрія, рівень стандарту)» підручник для 11 класу закладів загальної середньої освіти  (авт. Мерзляк А. Г., Номіровський Д. А., Полонський В. Б., Якір М. С.)</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«Математика (алгебра і початки аналізу та геометрія, рівень стандарту)» підручник для 11 класу закладів загальної середньої освіти  (авт. Нелін Є. П., Долгова О. Є.)</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«Математика (алгебра і початки аналізу та геометрія, рівень стандарту)» підручник для 11 класу закладів загальної середньої освіти  (авт. Бевз Г. П., Бевз В. Г.)</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«Математика (алгебра і початки аналізу та геометрія, рівень стандарту)» підручник для 11 класу закладів загальної середньої освіти  (авт. Істер О. С.)</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«Біологія і екологія (рівень стандарту)» підручник для 11 класу закладів загальної середньої освіти  (авт. Андерсон О. А., Вихренко М. А. Чернінський А. О., Міюс С. М.)</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«Біологія і екологія (рівень стандарту)» підручник для 11 класу закладів загальної середньої освіти  (авт. Задорожний К. М.)</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«Біологія і екологія (рівень стандарту)» підручник для 11 класу закладів загальної середньої освіти  (авт. Соболь В. І.)</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«Біологія і екологія (рівень стандарту)» підручник для 11 класу закладів загальної середньої освіти  (авт. Шаламов Р. В., Каліберда М. С., Носов Г. А.)</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«Біологія і екологія (рівень стандарту)» підручник для 11 класу закладів загальної середньої освіти  (авт. Остапченко Л.І., Балан П.Г., Компанець Т.А., Рушковський С. Р.)</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«Географія (рівень стандарту)» підручник для 11 класу закладів загальної середньої освіти  (авт. Гільберг Т. Г., Савчук І. Г., Совенко В. В.)</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«Географія (рівень стандарту)» підручник для 11 класу закладів загальної середньої освіти  (авт. Довгань Г. Д., Стадник О. Г.)</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«Географія (рівень стандарту)» підручник для 11 класу закладів загальної середньої освіти  (авт. Кобернік С. Г., Коваленко Р. Р.)</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lastRenderedPageBreak/>
              <w:t>«Географія (рівень стандарту)» підручник для 11 класу закладів загальної середньої освіти  (авт. Безуглий В. В., Лисичарова Г. О.)</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«Географія (рівень стандарту)» підручник для 11 класу закладів загальної середньої освіти  (авт. Пестушко В. Ю., Уварова Г. Ш., Довгань А. І.)</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469"/>
        </w:trPr>
        <w:tc>
          <w:tcPr>
            <w:tcW w:w="6516" w:type="dxa"/>
            <w:shd w:val="clear" w:color="auto" w:fill="auto"/>
            <w:hideMark/>
          </w:tcPr>
          <w:p w:rsidR="00B81437" w:rsidRPr="00B81437" w:rsidRDefault="00B81437" w:rsidP="00B81437">
            <w:pPr>
              <w:rPr>
                <w:lang w:val="uk-UA"/>
              </w:rPr>
            </w:pPr>
            <w:r w:rsidRPr="00B81437">
              <w:rPr>
                <w:lang w:val="uk-UA"/>
              </w:rPr>
              <w:t>«Фізика (рівень стандарту, за навчальною програмою авторського колективу під керівництвом Локтєва В. М.)» підручник для 11 класу закладів загальної середньої освіти  (авт. Бар’яхтар В. Г., Довгий С. О., Божинова Ф. Я., Кірюхіна О. О., за редакцією Бар’яхтара В. Г., Довгого С. О.)</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469"/>
        </w:trPr>
        <w:tc>
          <w:tcPr>
            <w:tcW w:w="6516" w:type="dxa"/>
            <w:shd w:val="clear" w:color="auto" w:fill="auto"/>
            <w:hideMark/>
          </w:tcPr>
          <w:p w:rsidR="00B81437" w:rsidRPr="00B81437" w:rsidRDefault="00B81437" w:rsidP="00B81437">
            <w:pPr>
              <w:rPr>
                <w:lang w:val="uk-UA"/>
              </w:rPr>
            </w:pPr>
            <w:r w:rsidRPr="00B81437">
              <w:rPr>
                <w:lang w:val="uk-UA"/>
              </w:rPr>
              <w:t>«Фізика (профільний рівень, за навчальною програмою авторського колективу під керівництвом Локтєва В. М.)» підручник для 11 класу закладів загальної середньої освіти   (авт. Гельфгат І. М.)</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469"/>
        </w:trPr>
        <w:tc>
          <w:tcPr>
            <w:tcW w:w="6516" w:type="dxa"/>
            <w:shd w:val="clear" w:color="auto" w:fill="auto"/>
            <w:hideMark/>
          </w:tcPr>
          <w:p w:rsidR="00B81437" w:rsidRPr="00B81437" w:rsidRDefault="00B81437" w:rsidP="00B81437">
            <w:pPr>
              <w:rPr>
                <w:lang w:val="uk-UA"/>
              </w:rPr>
            </w:pPr>
            <w:r w:rsidRPr="00B81437">
              <w:rPr>
                <w:lang w:val="uk-UA"/>
              </w:rPr>
              <w:t>«Фізика (профільний рівень, за навчальною програмою авторського колективу під керівництвом Локтєва В. М.)» підручник для 11 класу закладів загальної середньої освіти   (авт. Засєкіна Т. М., Засєкін Д. О.)</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469"/>
        </w:trPr>
        <w:tc>
          <w:tcPr>
            <w:tcW w:w="6516" w:type="dxa"/>
            <w:shd w:val="clear" w:color="auto" w:fill="auto"/>
            <w:hideMark/>
          </w:tcPr>
          <w:p w:rsidR="00B81437" w:rsidRPr="00B81437" w:rsidRDefault="00B81437" w:rsidP="00B81437">
            <w:pPr>
              <w:rPr>
                <w:lang w:val="uk-UA"/>
              </w:rPr>
            </w:pPr>
            <w:r w:rsidRPr="00B81437">
              <w:rPr>
                <w:lang w:val="uk-UA"/>
              </w:rPr>
              <w:t>«Астрономія (рівень стандарту, за навчальною програмою авторського колективу під керівництвом Яцківа Я. С.)» підручник для 11 класу закладів загальної середньої освіти  (авт. Сиротюк В. Д., Мирошніченко Ю. Б.)</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469"/>
        </w:trPr>
        <w:tc>
          <w:tcPr>
            <w:tcW w:w="6516" w:type="dxa"/>
            <w:shd w:val="clear" w:color="auto" w:fill="auto"/>
            <w:hideMark/>
          </w:tcPr>
          <w:p w:rsidR="00B81437" w:rsidRPr="00B81437" w:rsidRDefault="00B81437" w:rsidP="00B81437">
            <w:pPr>
              <w:rPr>
                <w:lang w:val="uk-UA"/>
              </w:rPr>
            </w:pPr>
            <w:r w:rsidRPr="00B81437">
              <w:rPr>
                <w:lang w:val="uk-UA"/>
              </w:rPr>
              <w:t>«Астрономія (рівень стандарту, за навчальною програмою авторського колективу під керівництвом Яцківа Я. С.)» підручник для 11 класу закладів загальної середньої освіти  (авт. Пришляк М. П.)</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«Хімія (рівень стандарту)» підручник для 11 класу закладів загальної середньої освіти   (авт. Ярошенко О. Г.)</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«Хімія (рівень стандарту)» підручник для 11 класу закладів загальної середньої освіти   (авт. Григорович О. В.)</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«Хімія (рівень стандарту)» підручник для 11 класу закладів загальної середньої освіти   (авт. Савчин М. М.)</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«Хімія (рівень стандарту)» підручник для 11 класу закладів загальної середньої освіти   (авт. Лашевська Г. А., Лашевська А. А.)</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«Хімія (рівень стандарту)» підручник для 11 класу закладів загальної середньої освіти   (авт. Попель П. П., Крикля Л. С.)</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«Захист Вітчизни (рівень стандарту)» підручник для 11 класу закладів загальної середньої освіти   (авт. Гнатюк М. Р.)</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«Захист Вітчизни (рівень стандарту)» підручник для 11 класу закладів загальної середньої освіти   (авт. Гудима А. А., Пашко К. О., Гарасимів І. М., Фука М. М., Щирба Ю. П.)</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r w:rsidR="00B81437" w:rsidRPr="00B81437" w:rsidTr="001949BA">
        <w:trPr>
          <w:trHeight w:val="274"/>
        </w:trPr>
        <w:tc>
          <w:tcPr>
            <w:tcW w:w="6516" w:type="dxa"/>
            <w:shd w:val="clear" w:color="auto" w:fill="auto"/>
            <w:hideMark/>
          </w:tcPr>
          <w:p w:rsidR="00B81437" w:rsidRPr="00B81437" w:rsidRDefault="00B81437" w:rsidP="00B81437">
            <w:pPr>
              <w:rPr>
                <w:lang w:val="uk-UA"/>
              </w:rPr>
            </w:pPr>
            <w:r w:rsidRPr="00B81437">
              <w:rPr>
                <w:lang w:val="uk-UA"/>
              </w:rPr>
              <w:t>«Захист Вітчизни (рівень стандарту, «Основи медичних знань»)» підручник для 11 класу закладів загальної середньої освіти   (авт. Гудима А. А., Пашко К. О., Гарасимів І. М., Фука М. М.)</w:t>
            </w:r>
          </w:p>
        </w:tc>
        <w:tc>
          <w:tcPr>
            <w:tcW w:w="850" w:type="dxa"/>
            <w:shd w:val="clear" w:color="auto" w:fill="auto"/>
          </w:tcPr>
          <w:p w:rsidR="00B81437" w:rsidRPr="00B81437" w:rsidRDefault="00B81437" w:rsidP="00B81437">
            <w:pPr>
              <w:jc w:val="right"/>
              <w:rPr>
                <w:lang w:val="uk-UA"/>
              </w:rPr>
            </w:pPr>
          </w:p>
        </w:tc>
        <w:tc>
          <w:tcPr>
            <w:tcW w:w="992" w:type="dxa"/>
            <w:shd w:val="clear" w:color="auto" w:fill="auto"/>
          </w:tcPr>
          <w:p w:rsidR="00B81437" w:rsidRPr="00B81437" w:rsidRDefault="00B81437" w:rsidP="00B81437">
            <w:pPr>
              <w:jc w:val="right"/>
              <w:rPr>
                <w:lang w:val="uk-UA"/>
              </w:rPr>
            </w:pPr>
          </w:p>
        </w:tc>
        <w:tc>
          <w:tcPr>
            <w:tcW w:w="1134" w:type="dxa"/>
            <w:shd w:val="clear" w:color="auto" w:fill="auto"/>
          </w:tcPr>
          <w:p w:rsidR="00B81437" w:rsidRPr="00B81437" w:rsidRDefault="00B81437" w:rsidP="00B81437">
            <w:pPr>
              <w:rPr>
                <w:lang w:val="uk-UA"/>
              </w:rPr>
            </w:pPr>
          </w:p>
        </w:tc>
      </w:tr>
    </w:tbl>
    <w:p w:rsidR="00B81437" w:rsidRPr="00B81437" w:rsidRDefault="00B81437" w:rsidP="0035158F">
      <w:pPr>
        <w:pStyle w:val="2"/>
        <w:spacing w:before="0" w:beforeAutospacing="0" w:after="0" w:afterAutospacing="0" w:line="276" w:lineRule="auto"/>
        <w:ind w:firstLine="567"/>
        <w:jc w:val="both"/>
        <w:rPr>
          <w:b w:val="0"/>
          <w:color w:val="000000" w:themeColor="text1"/>
          <w:sz w:val="28"/>
          <w:szCs w:val="28"/>
          <w:lang w:val="uk-UA"/>
        </w:rPr>
      </w:pPr>
    </w:p>
    <w:p w:rsidR="002B370B" w:rsidRPr="00B81437" w:rsidRDefault="00B13712" w:rsidP="002B370B">
      <w:pPr>
        <w:pStyle w:val="a3"/>
        <w:shd w:val="clear" w:color="auto" w:fill="FFFFFF"/>
        <w:spacing w:before="180" w:beforeAutospacing="0" w:after="0" w:afterAutospacing="0" w:line="276" w:lineRule="auto"/>
        <w:rPr>
          <w:color w:val="000000" w:themeColor="text1"/>
          <w:sz w:val="28"/>
          <w:szCs w:val="28"/>
          <w:lang w:val="uk-UA"/>
        </w:rPr>
      </w:pPr>
      <w:r w:rsidRPr="00B81437">
        <w:rPr>
          <w:color w:val="000000" w:themeColor="text1"/>
          <w:sz w:val="28"/>
          <w:szCs w:val="28"/>
          <w:lang w:val="uk-UA"/>
        </w:rPr>
        <w:t xml:space="preserve">ВИСТУПИЛИ: </w:t>
      </w:r>
      <w:r w:rsidR="00CC3E4E" w:rsidRPr="00B81437">
        <w:rPr>
          <w:color w:val="000000" w:themeColor="text1"/>
          <w:sz w:val="28"/>
          <w:szCs w:val="28"/>
          <w:lang w:val="uk-UA"/>
        </w:rPr>
        <w:t xml:space="preserve"> </w:t>
      </w:r>
    </w:p>
    <w:p w:rsidR="00B13712" w:rsidRPr="00B81437" w:rsidRDefault="00E57242" w:rsidP="002B370B">
      <w:pPr>
        <w:pStyle w:val="a3"/>
        <w:shd w:val="clear" w:color="auto" w:fill="FFFFFF"/>
        <w:spacing w:before="0" w:beforeAutospacing="0" w:line="276" w:lineRule="auto"/>
        <w:rPr>
          <w:color w:val="000000" w:themeColor="text1"/>
          <w:sz w:val="28"/>
          <w:szCs w:val="28"/>
          <w:lang w:val="uk-UA"/>
        </w:rPr>
      </w:pPr>
      <w:r w:rsidRPr="00B81437">
        <w:rPr>
          <w:color w:val="000000" w:themeColor="text1"/>
          <w:sz w:val="28"/>
          <w:szCs w:val="28"/>
          <w:lang w:val="uk-UA"/>
        </w:rPr>
        <w:t xml:space="preserve">Повстанська Г.В., заступник директора, яка зазначила, що на вчителів не було вчинено жодного тиску щодо </w:t>
      </w:r>
      <w:r w:rsidR="002B370B" w:rsidRPr="00B81437">
        <w:rPr>
          <w:color w:val="000000" w:themeColor="text1"/>
          <w:sz w:val="28"/>
          <w:szCs w:val="28"/>
          <w:lang w:val="uk-UA"/>
        </w:rPr>
        <w:t xml:space="preserve">вибору підручників і тому запропонував схвалити </w:t>
      </w:r>
      <w:r w:rsidR="002B370B" w:rsidRPr="00B81437">
        <w:rPr>
          <w:color w:val="000000" w:themeColor="text1"/>
          <w:sz w:val="28"/>
          <w:szCs w:val="28"/>
          <w:lang w:val="uk-UA"/>
        </w:rPr>
        <w:lastRenderedPageBreak/>
        <w:t xml:space="preserve">вибір педагогічних працівників закладу підручників для </w:t>
      </w:r>
      <w:r w:rsidR="00B81437" w:rsidRPr="00B81437">
        <w:rPr>
          <w:color w:val="000000" w:themeColor="text1"/>
          <w:sz w:val="28"/>
          <w:szCs w:val="28"/>
          <w:lang w:val="uk-UA"/>
        </w:rPr>
        <w:t>6 та 11</w:t>
      </w:r>
      <w:r w:rsidR="002B370B" w:rsidRPr="00B81437">
        <w:rPr>
          <w:color w:val="000000" w:themeColor="text1"/>
          <w:sz w:val="28"/>
          <w:szCs w:val="28"/>
          <w:lang w:val="uk-UA"/>
        </w:rPr>
        <w:t xml:space="preserve"> клас</w:t>
      </w:r>
      <w:r w:rsidR="00E31A04" w:rsidRPr="00B81437">
        <w:rPr>
          <w:color w:val="000000" w:themeColor="text1"/>
          <w:sz w:val="28"/>
          <w:szCs w:val="28"/>
          <w:lang w:val="uk-UA"/>
        </w:rPr>
        <w:t>ів</w:t>
      </w:r>
      <w:r w:rsidR="002B370B" w:rsidRPr="00B81437">
        <w:rPr>
          <w:color w:val="000000" w:themeColor="text1"/>
          <w:sz w:val="28"/>
          <w:szCs w:val="28"/>
          <w:lang w:val="uk-UA"/>
        </w:rPr>
        <w:t>, що видаватимуться за кошти державного бюджету у 201</w:t>
      </w:r>
      <w:r w:rsidR="00E31A04" w:rsidRPr="00B81437">
        <w:rPr>
          <w:color w:val="000000" w:themeColor="text1"/>
          <w:sz w:val="28"/>
          <w:szCs w:val="28"/>
          <w:lang w:val="uk-UA"/>
        </w:rPr>
        <w:t>9</w:t>
      </w:r>
      <w:r w:rsidR="002B370B" w:rsidRPr="00B81437">
        <w:rPr>
          <w:color w:val="000000" w:themeColor="text1"/>
          <w:sz w:val="28"/>
          <w:szCs w:val="28"/>
          <w:lang w:val="uk-UA"/>
        </w:rPr>
        <w:t xml:space="preserve"> році.</w:t>
      </w:r>
    </w:p>
    <w:p w:rsidR="00B13712" w:rsidRPr="00B81437" w:rsidRDefault="002B370B" w:rsidP="002B370B">
      <w:pPr>
        <w:pStyle w:val="a3"/>
        <w:shd w:val="clear" w:color="auto" w:fill="FFFFFF"/>
        <w:spacing w:before="180" w:beforeAutospacing="0" w:after="0" w:afterAutospacing="0"/>
        <w:rPr>
          <w:color w:val="000000" w:themeColor="text1"/>
          <w:sz w:val="28"/>
          <w:szCs w:val="28"/>
          <w:lang w:val="uk-UA"/>
        </w:rPr>
      </w:pPr>
      <w:r w:rsidRPr="00B81437">
        <w:rPr>
          <w:color w:val="000000" w:themeColor="text1"/>
          <w:sz w:val="28"/>
          <w:szCs w:val="28"/>
          <w:lang w:val="uk-UA"/>
        </w:rPr>
        <w:t>ВИРІШИЛИ:</w:t>
      </w:r>
    </w:p>
    <w:p w:rsidR="00B13712" w:rsidRDefault="002B370B" w:rsidP="002B370B">
      <w:pPr>
        <w:pStyle w:val="a3"/>
        <w:shd w:val="clear" w:color="auto" w:fill="FFFFFF"/>
        <w:spacing w:before="0" w:beforeAutospacing="0" w:after="0" w:afterAutospacing="0" w:line="276" w:lineRule="auto"/>
        <w:jc w:val="both"/>
        <w:rPr>
          <w:color w:val="000000" w:themeColor="text1"/>
          <w:sz w:val="28"/>
          <w:szCs w:val="28"/>
          <w:lang w:val="uk-UA"/>
        </w:rPr>
      </w:pPr>
      <w:r w:rsidRPr="00B81437">
        <w:rPr>
          <w:color w:val="000000" w:themeColor="text1"/>
          <w:sz w:val="28"/>
          <w:szCs w:val="28"/>
          <w:lang w:val="uk-UA"/>
        </w:rPr>
        <w:t xml:space="preserve">Схвалити безпосередній вибір проектів підручників з кожної назви, </w:t>
      </w:r>
    </w:p>
    <w:p w:rsidR="00880138" w:rsidRPr="00B81437" w:rsidRDefault="00880138" w:rsidP="002B370B">
      <w:pPr>
        <w:pStyle w:val="a3"/>
        <w:shd w:val="clear" w:color="auto" w:fill="FFFFFF"/>
        <w:spacing w:before="0" w:beforeAutospacing="0" w:after="0" w:afterAutospacing="0" w:line="276" w:lineRule="auto"/>
        <w:jc w:val="both"/>
        <w:rPr>
          <w:bCs/>
          <w:color w:val="000000" w:themeColor="text1"/>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851"/>
        <w:gridCol w:w="992"/>
        <w:gridCol w:w="4819"/>
      </w:tblGrid>
      <w:tr w:rsidR="00880138" w:rsidRPr="001949BA" w:rsidTr="001949BA">
        <w:trPr>
          <w:trHeight w:val="908"/>
        </w:trPr>
        <w:tc>
          <w:tcPr>
            <w:tcW w:w="2972" w:type="dxa"/>
            <w:shd w:val="clear" w:color="auto" w:fill="auto"/>
            <w:hideMark/>
          </w:tcPr>
          <w:p w:rsidR="00880138" w:rsidRPr="00880138" w:rsidRDefault="00880138" w:rsidP="00880138">
            <w:pPr>
              <w:jc w:val="center"/>
              <w:rPr>
                <w:lang w:val="uk-UA"/>
              </w:rPr>
            </w:pPr>
            <w:r w:rsidRPr="00880138">
              <w:rPr>
                <w:lang w:val="uk-UA"/>
              </w:rPr>
              <w:t>Результати вибору</w:t>
            </w:r>
            <w:r w:rsidRPr="00880138">
              <w:rPr>
                <w:lang w:val="uk-UA"/>
              </w:rPr>
              <w:br/>
              <w:t>електронних версій оригінал-макетів підручників для 6 класу закладів</w:t>
            </w:r>
            <w:r w:rsidRPr="00880138">
              <w:rPr>
                <w:lang w:val="uk-UA"/>
              </w:rPr>
              <w:br/>
              <w:t>загальної середньої освіти, поданих на конкурсний відбір проектів</w:t>
            </w:r>
            <w:r w:rsidRPr="00880138">
              <w:rPr>
                <w:lang w:val="uk-UA"/>
              </w:rPr>
              <w:br/>
              <w:t>підручників для 6 та 11 класів закладів загальної середньої освіти</w:t>
            </w:r>
          </w:p>
        </w:tc>
        <w:tc>
          <w:tcPr>
            <w:tcW w:w="851" w:type="dxa"/>
            <w:shd w:val="clear" w:color="auto" w:fill="auto"/>
            <w:hideMark/>
          </w:tcPr>
          <w:p w:rsidR="00880138" w:rsidRPr="00880138" w:rsidRDefault="00880138" w:rsidP="00880138">
            <w:pPr>
              <w:jc w:val="center"/>
              <w:rPr>
                <w:lang w:val="uk-UA"/>
              </w:rPr>
            </w:pPr>
            <w:r w:rsidRPr="00880138">
              <w:rPr>
                <w:lang w:val="uk-UA"/>
              </w:rPr>
              <w:t xml:space="preserve">Для </w:t>
            </w:r>
            <w:r w:rsidRPr="00880138">
              <w:rPr>
                <w:lang w:val="uk-UA"/>
              </w:rPr>
              <w:br/>
              <w:t>учнів</w:t>
            </w:r>
          </w:p>
        </w:tc>
        <w:tc>
          <w:tcPr>
            <w:tcW w:w="992" w:type="dxa"/>
            <w:shd w:val="clear" w:color="auto" w:fill="auto"/>
            <w:hideMark/>
          </w:tcPr>
          <w:p w:rsidR="00880138" w:rsidRPr="00880138" w:rsidRDefault="00880138" w:rsidP="00880138">
            <w:pPr>
              <w:jc w:val="center"/>
              <w:rPr>
                <w:lang w:val="uk-UA"/>
              </w:rPr>
            </w:pPr>
            <w:r w:rsidRPr="00880138">
              <w:rPr>
                <w:lang w:val="uk-UA"/>
              </w:rPr>
              <w:t>Для</w:t>
            </w:r>
            <w:r w:rsidRPr="00880138">
              <w:rPr>
                <w:lang w:val="uk-UA"/>
              </w:rPr>
              <w:br/>
              <w:t>викла</w:t>
            </w:r>
            <w:r w:rsidR="001949BA">
              <w:rPr>
                <w:lang w:val="uk-UA"/>
              </w:rPr>
              <w:t>-</w:t>
            </w:r>
            <w:r w:rsidRPr="00880138">
              <w:rPr>
                <w:lang w:val="uk-UA"/>
              </w:rPr>
              <w:t>дачів</w:t>
            </w:r>
          </w:p>
        </w:tc>
        <w:tc>
          <w:tcPr>
            <w:tcW w:w="4819" w:type="dxa"/>
            <w:shd w:val="clear" w:color="auto" w:fill="auto"/>
            <w:hideMark/>
          </w:tcPr>
          <w:p w:rsidR="00880138" w:rsidRPr="00880138" w:rsidRDefault="00880138" w:rsidP="00880138">
            <w:pPr>
              <w:jc w:val="center"/>
              <w:rPr>
                <w:lang w:val="uk-UA"/>
              </w:rPr>
            </w:pPr>
            <w:r w:rsidRPr="00880138">
              <w:rPr>
                <w:lang w:val="uk-UA"/>
              </w:rPr>
              <w:t>Альтер</w:t>
            </w:r>
            <w:r w:rsidR="001949BA" w:rsidRPr="001949BA">
              <w:rPr>
                <w:lang w:val="uk-UA"/>
              </w:rPr>
              <w:t>-</w:t>
            </w:r>
            <w:r w:rsidRPr="00880138">
              <w:rPr>
                <w:lang w:val="uk-UA"/>
              </w:rPr>
              <w:br/>
              <w:t>нативи</w:t>
            </w:r>
          </w:p>
        </w:tc>
      </w:tr>
      <w:tr w:rsidR="00880138" w:rsidRPr="001949BA" w:rsidTr="001949BA">
        <w:trPr>
          <w:trHeight w:val="255"/>
        </w:trPr>
        <w:tc>
          <w:tcPr>
            <w:tcW w:w="2972" w:type="dxa"/>
            <w:shd w:val="clear" w:color="auto" w:fill="auto"/>
            <w:hideMark/>
          </w:tcPr>
          <w:p w:rsidR="00880138" w:rsidRPr="00880138" w:rsidRDefault="00880138" w:rsidP="00880138">
            <w:pPr>
              <w:jc w:val="center"/>
              <w:rPr>
                <w:lang w:val="uk-UA"/>
              </w:rPr>
            </w:pPr>
            <w:r w:rsidRPr="00880138">
              <w:rPr>
                <w:lang w:val="uk-UA"/>
              </w:rPr>
              <w:t>Назва підручника</w:t>
            </w:r>
          </w:p>
        </w:tc>
        <w:tc>
          <w:tcPr>
            <w:tcW w:w="851" w:type="dxa"/>
            <w:shd w:val="clear" w:color="auto" w:fill="auto"/>
            <w:hideMark/>
          </w:tcPr>
          <w:p w:rsidR="00880138" w:rsidRPr="00880138" w:rsidRDefault="00880138" w:rsidP="001949BA">
            <w:pPr>
              <w:jc w:val="center"/>
              <w:rPr>
                <w:lang w:val="uk-UA"/>
              </w:rPr>
            </w:pPr>
            <w:r w:rsidRPr="00880138">
              <w:rPr>
                <w:lang w:val="uk-UA"/>
              </w:rPr>
              <w:t>К</w:t>
            </w:r>
            <w:r w:rsidR="001949BA">
              <w:rPr>
                <w:lang w:val="uk-UA"/>
              </w:rPr>
              <w:t>-</w:t>
            </w:r>
            <w:r w:rsidRPr="00880138">
              <w:rPr>
                <w:lang w:val="uk-UA"/>
              </w:rPr>
              <w:t>сть</w:t>
            </w:r>
          </w:p>
        </w:tc>
        <w:tc>
          <w:tcPr>
            <w:tcW w:w="992" w:type="dxa"/>
            <w:shd w:val="clear" w:color="auto" w:fill="auto"/>
            <w:hideMark/>
          </w:tcPr>
          <w:p w:rsidR="00880138" w:rsidRPr="00880138" w:rsidRDefault="00880138" w:rsidP="001949BA">
            <w:pPr>
              <w:jc w:val="center"/>
              <w:rPr>
                <w:lang w:val="uk-UA"/>
              </w:rPr>
            </w:pPr>
            <w:r w:rsidRPr="00880138">
              <w:rPr>
                <w:lang w:val="uk-UA"/>
              </w:rPr>
              <w:t>К</w:t>
            </w:r>
            <w:r w:rsidR="001949BA">
              <w:rPr>
                <w:lang w:val="uk-UA"/>
              </w:rPr>
              <w:t>-</w:t>
            </w:r>
            <w:r w:rsidRPr="00880138">
              <w:rPr>
                <w:lang w:val="uk-UA"/>
              </w:rPr>
              <w:t>сть</w:t>
            </w:r>
          </w:p>
        </w:tc>
        <w:tc>
          <w:tcPr>
            <w:tcW w:w="4819" w:type="dxa"/>
            <w:shd w:val="clear" w:color="auto" w:fill="auto"/>
            <w:hideMark/>
          </w:tcPr>
          <w:p w:rsidR="00880138" w:rsidRPr="00880138" w:rsidRDefault="00880138" w:rsidP="00880138">
            <w:pPr>
              <w:rPr>
                <w:lang w:val="uk-UA"/>
              </w:rPr>
            </w:pPr>
            <w:r w:rsidRPr="00880138">
              <w:rPr>
                <w:lang w:val="uk-UA"/>
              </w:rPr>
              <w:t> </w:t>
            </w:r>
          </w:p>
        </w:tc>
      </w:tr>
      <w:tr w:rsidR="001949BA" w:rsidRPr="001949BA" w:rsidTr="001949BA">
        <w:trPr>
          <w:trHeight w:val="274"/>
        </w:trPr>
        <w:tc>
          <w:tcPr>
            <w:tcW w:w="2972" w:type="dxa"/>
            <w:shd w:val="clear" w:color="auto" w:fill="auto"/>
            <w:hideMark/>
          </w:tcPr>
          <w:p w:rsidR="00880138" w:rsidRPr="00880138" w:rsidRDefault="00880138" w:rsidP="00880138">
            <w:pPr>
              <w:rPr>
                <w:lang w:val="uk-UA"/>
              </w:rPr>
            </w:pPr>
            <w:r w:rsidRPr="00880138">
              <w:rPr>
                <w:lang w:val="uk-UA"/>
              </w:rPr>
              <w:t>«Всесвітня історія. Історія України (інтегрований курс)» підручник для 6 класу закладів загальної середньої освіти  (авт. Бандровський О. Г., Власов В. С.)</w:t>
            </w:r>
          </w:p>
        </w:tc>
        <w:tc>
          <w:tcPr>
            <w:tcW w:w="851" w:type="dxa"/>
            <w:shd w:val="clear" w:color="auto" w:fill="auto"/>
            <w:hideMark/>
          </w:tcPr>
          <w:p w:rsidR="00880138" w:rsidRPr="00880138" w:rsidRDefault="00880138" w:rsidP="00880138">
            <w:pPr>
              <w:jc w:val="right"/>
              <w:rPr>
                <w:lang w:val="uk-UA"/>
              </w:rPr>
            </w:pPr>
            <w:r w:rsidRPr="00880138">
              <w:rPr>
                <w:lang w:val="uk-UA"/>
              </w:rPr>
              <w:t>40</w:t>
            </w:r>
          </w:p>
        </w:tc>
        <w:tc>
          <w:tcPr>
            <w:tcW w:w="992" w:type="dxa"/>
            <w:shd w:val="clear" w:color="auto" w:fill="auto"/>
            <w:hideMark/>
          </w:tcPr>
          <w:p w:rsidR="00880138" w:rsidRPr="00880138" w:rsidRDefault="00880138" w:rsidP="00880138">
            <w:pPr>
              <w:jc w:val="right"/>
              <w:rPr>
                <w:lang w:val="uk-UA"/>
              </w:rPr>
            </w:pPr>
            <w:r w:rsidRPr="00880138">
              <w:rPr>
                <w:lang w:val="uk-UA"/>
              </w:rPr>
              <w:t>2</w:t>
            </w:r>
          </w:p>
        </w:tc>
        <w:tc>
          <w:tcPr>
            <w:tcW w:w="4819" w:type="dxa"/>
            <w:shd w:val="clear" w:color="auto" w:fill="auto"/>
            <w:hideMark/>
          </w:tcPr>
          <w:p w:rsidR="00880138" w:rsidRPr="00880138" w:rsidRDefault="00880138" w:rsidP="00880138">
            <w:pPr>
              <w:rPr>
                <w:lang w:val="uk-UA"/>
              </w:rPr>
            </w:pPr>
            <w:r w:rsidRPr="00880138">
              <w:rPr>
                <w:lang w:val="uk-UA"/>
              </w:rPr>
              <w:t>Українська мова навчання:</w:t>
            </w:r>
            <w:r w:rsidRPr="00880138">
              <w:rPr>
                <w:lang w:val="uk-UA"/>
              </w:rPr>
              <w:br/>
              <w:t xml:space="preserve">   пріоритет 2: «Всесвітня історія. Історія України (інтегрований курс)» підручник для 6 класу закладів загальної середньої освіти  (авт. Сорочинська Н. М., Мартинюк О. О.)</w:t>
            </w:r>
            <w:r w:rsidRPr="00880138">
              <w:rPr>
                <w:lang w:val="uk-UA"/>
              </w:rPr>
              <w:br/>
              <w:t xml:space="preserve">   пріоритет 3: «Всесвітня історія. Історія України (інтегрований курс)» підручник для 6 класу закладів загальної середньої освіти  (авт. Щупак І. Я., Піскарьова І. О., Бурлака О. В.)</w:t>
            </w:r>
            <w:r w:rsidRPr="00880138">
              <w:rPr>
                <w:lang w:val="uk-UA"/>
              </w:rPr>
              <w:br/>
              <w:t xml:space="preserve">   пріоритет 4: «Всесвітня історія. Історія України (інтегрований курс)» підручник для 6 класу закладів загальної середньої освіти  (авт. Д’ячков С. В.)</w:t>
            </w:r>
            <w:r w:rsidRPr="00880138">
              <w:rPr>
                <w:lang w:val="uk-UA"/>
              </w:rPr>
              <w:br/>
              <w:t xml:space="preserve">   пріоритет 5: «Всесвітня історія. Історія України (інтегрований курс)» підручник для 6 класу закладів загальної середньої освіти  (авт. Гук О. І., Дудар О. В.)</w:t>
            </w:r>
            <w:r w:rsidRPr="00880138">
              <w:rPr>
                <w:lang w:val="uk-UA"/>
              </w:rPr>
              <w:br/>
              <w:t xml:space="preserve">   пріоритет 6: «Всесвітня історія. Історія України (інтегрований курс)» підручник для 6 класу закладів загальної середньої освіти  (авт. Голованов С. О.)</w:t>
            </w:r>
          </w:p>
        </w:tc>
      </w:tr>
      <w:tr w:rsidR="00880138" w:rsidRPr="001949BA" w:rsidTr="001949BA">
        <w:trPr>
          <w:trHeight w:val="274"/>
        </w:trPr>
        <w:tc>
          <w:tcPr>
            <w:tcW w:w="2972" w:type="dxa"/>
            <w:shd w:val="clear" w:color="auto" w:fill="auto"/>
            <w:hideMark/>
          </w:tcPr>
          <w:p w:rsidR="00880138" w:rsidRPr="00880138" w:rsidRDefault="00880138" w:rsidP="00880138">
            <w:pPr>
              <w:rPr>
                <w:lang w:val="uk-UA"/>
              </w:rPr>
            </w:pPr>
            <w:r w:rsidRPr="00880138">
              <w:rPr>
                <w:lang w:val="uk-UA"/>
              </w:rPr>
              <w:t>«Інформатика» підручник для 6 класу закладів загальної середньої освіти  (авт. Бондаренко О. О., Ластовецький В. В., Пилипчук О. П., Шестопалов Є. А.)</w:t>
            </w:r>
          </w:p>
        </w:tc>
        <w:tc>
          <w:tcPr>
            <w:tcW w:w="851" w:type="dxa"/>
            <w:shd w:val="clear" w:color="auto" w:fill="auto"/>
            <w:hideMark/>
          </w:tcPr>
          <w:p w:rsidR="00880138" w:rsidRPr="00880138" w:rsidRDefault="00880138" w:rsidP="00880138">
            <w:pPr>
              <w:jc w:val="right"/>
              <w:rPr>
                <w:lang w:val="uk-UA"/>
              </w:rPr>
            </w:pPr>
            <w:r w:rsidRPr="00880138">
              <w:rPr>
                <w:lang w:val="uk-UA"/>
              </w:rPr>
              <w:t>40</w:t>
            </w:r>
          </w:p>
        </w:tc>
        <w:tc>
          <w:tcPr>
            <w:tcW w:w="992" w:type="dxa"/>
            <w:shd w:val="clear" w:color="auto" w:fill="auto"/>
            <w:hideMark/>
          </w:tcPr>
          <w:p w:rsidR="00880138" w:rsidRPr="00880138" w:rsidRDefault="00880138" w:rsidP="00880138">
            <w:pPr>
              <w:jc w:val="right"/>
              <w:rPr>
                <w:lang w:val="uk-UA"/>
              </w:rPr>
            </w:pPr>
            <w:r w:rsidRPr="00880138">
              <w:rPr>
                <w:lang w:val="uk-UA"/>
              </w:rPr>
              <w:t>1</w:t>
            </w:r>
          </w:p>
        </w:tc>
        <w:tc>
          <w:tcPr>
            <w:tcW w:w="4819" w:type="dxa"/>
            <w:shd w:val="clear" w:color="auto" w:fill="auto"/>
            <w:hideMark/>
          </w:tcPr>
          <w:p w:rsidR="00880138" w:rsidRPr="00880138" w:rsidRDefault="00880138" w:rsidP="00880138">
            <w:pPr>
              <w:rPr>
                <w:lang w:val="uk-UA"/>
              </w:rPr>
            </w:pPr>
            <w:r w:rsidRPr="00880138">
              <w:rPr>
                <w:lang w:val="uk-UA"/>
              </w:rPr>
              <w:t>Українська мова навчання:</w:t>
            </w:r>
            <w:r w:rsidRPr="00880138">
              <w:rPr>
                <w:lang w:val="uk-UA"/>
              </w:rPr>
              <w:br/>
              <w:t xml:space="preserve">   пріоритет 2: «Інформатика» підручник для 6 класу закладів загальної середньої освіти  (авт. Коршунова О. В., Завадський І. О.)</w:t>
            </w:r>
            <w:r w:rsidRPr="00880138">
              <w:rPr>
                <w:lang w:val="uk-UA"/>
              </w:rPr>
              <w:br/>
              <w:t xml:space="preserve">   пріоритет 3: «Інформатика» підручник для 6 класу закладів загальної середньої освіти  (авт. Ривкінд Й.Я., Лисенко Т.І., Чернікова Л. А., Шакотько В. В. )</w:t>
            </w:r>
            <w:r w:rsidRPr="00880138">
              <w:rPr>
                <w:lang w:val="uk-UA"/>
              </w:rPr>
              <w:br/>
              <w:t xml:space="preserve">   пріоритет 4: «Інформатика» підручник для 6 класу закладів загальної середньої освіти  (авт. Морзе Н. В., Барна О. В., Вембер В. П.)</w:t>
            </w:r>
          </w:p>
        </w:tc>
      </w:tr>
    </w:tbl>
    <w:p w:rsidR="00880138" w:rsidRDefault="00880138" w:rsidP="002B370B">
      <w:pPr>
        <w:pStyle w:val="a3"/>
        <w:shd w:val="clear" w:color="auto" w:fill="FFFFFF"/>
        <w:spacing w:before="0" w:beforeAutospacing="0" w:after="0" w:afterAutospacing="0" w:line="276" w:lineRule="auto"/>
        <w:ind w:left="720"/>
        <w:jc w:val="both"/>
        <w:rPr>
          <w:rStyle w:val="a4"/>
          <w:b w:val="0"/>
          <w:color w:val="000000" w:themeColor="text1"/>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709"/>
        <w:gridCol w:w="850"/>
        <w:gridCol w:w="4536"/>
      </w:tblGrid>
      <w:tr w:rsidR="00880138" w:rsidRPr="00B81437" w:rsidTr="001949BA">
        <w:trPr>
          <w:trHeight w:val="908"/>
        </w:trPr>
        <w:tc>
          <w:tcPr>
            <w:tcW w:w="3539" w:type="dxa"/>
            <w:shd w:val="clear" w:color="auto" w:fill="auto"/>
            <w:hideMark/>
          </w:tcPr>
          <w:p w:rsidR="00880138" w:rsidRPr="00B81437" w:rsidRDefault="00880138" w:rsidP="00972729">
            <w:pPr>
              <w:jc w:val="center"/>
              <w:rPr>
                <w:lang w:val="uk-UA"/>
              </w:rPr>
            </w:pPr>
            <w:r w:rsidRPr="00B81437">
              <w:rPr>
                <w:lang w:val="uk-UA"/>
              </w:rPr>
              <w:t>Результати вибору</w:t>
            </w:r>
            <w:r w:rsidRPr="00B81437">
              <w:rPr>
                <w:lang w:val="uk-UA"/>
              </w:rPr>
              <w:br/>
              <w:t>електронних версій оригінал-макетів підручників для 11 класу закладів</w:t>
            </w:r>
            <w:r w:rsidRPr="00B81437">
              <w:rPr>
                <w:lang w:val="uk-UA"/>
              </w:rPr>
              <w:br/>
              <w:t>загальної середньої освіти, поданих на конкурсний відбір проектів</w:t>
            </w:r>
            <w:r w:rsidRPr="00B81437">
              <w:rPr>
                <w:lang w:val="uk-UA"/>
              </w:rPr>
              <w:br/>
              <w:t>підручників для 6 та 11 класів закладів загальної середньої освіти</w:t>
            </w:r>
          </w:p>
        </w:tc>
        <w:tc>
          <w:tcPr>
            <w:tcW w:w="709" w:type="dxa"/>
            <w:shd w:val="clear" w:color="auto" w:fill="auto"/>
            <w:hideMark/>
          </w:tcPr>
          <w:p w:rsidR="00880138" w:rsidRPr="00B81437" w:rsidRDefault="00880138" w:rsidP="001949BA">
            <w:pPr>
              <w:ind w:left="-100"/>
              <w:jc w:val="center"/>
              <w:rPr>
                <w:lang w:val="uk-UA"/>
              </w:rPr>
            </w:pPr>
            <w:r w:rsidRPr="00B81437">
              <w:rPr>
                <w:lang w:val="uk-UA"/>
              </w:rPr>
              <w:t xml:space="preserve">Для </w:t>
            </w:r>
            <w:r w:rsidRPr="00B81437">
              <w:rPr>
                <w:lang w:val="uk-UA"/>
              </w:rPr>
              <w:br/>
              <w:t>учнів</w:t>
            </w:r>
          </w:p>
        </w:tc>
        <w:tc>
          <w:tcPr>
            <w:tcW w:w="850" w:type="dxa"/>
            <w:shd w:val="clear" w:color="auto" w:fill="auto"/>
            <w:hideMark/>
          </w:tcPr>
          <w:p w:rsidR="00880138" w:rsidRPr="00B81437" w:rsidRDefault="00880138" w:rsidP="001949BA">
            <w:pPr>
              <w:ind w:left="-104"/>
              <w:jc w:val="center"/>
              <w:rPr>
                <w:lang w:val="uk-UA"/>
              </w:rPr>
            </w:pPr>
            <w:r w:rsidRPr="00B81437">
              <w:rPr>
                <w:lang w:val="uk-UA"/>
              </w:rPr>
              <w:t>Для</w:t>
            </w:r>
            <w:r w:rsidRPr="00B81437">
              <w:rPr>
                <w:lang w:val="uk-UA"/>
              </w:rPr>
              <w:br/>
              <w:t>викла</w:t>
            </w:r>
            <w:r>
              <w:rPr>
                <w:lang w:val="uk-UA"/>
              </w:rPr>
              <w:t>-</w:t>
            </w:r>
            <w:r w:rsidRPr="00B81437">
              <w:rPr>
                <w:lang w:val="uk-UA"/>
              </w:rPr>
              <w:t>дачів</w:t>
            </w:r>
          </w:p>
        </w:tc>
        <w:tc>
          <w:tcPr>
            <w:tcW w:w="4536" w:type="dxa"/>
            <w:shd w:val="clear" w:color="auto" w:fill="auto"/>
            <w:hideMark/>
          </w:tcPr>
          <w:p w:rsidR="00880138" w:rsidRPr="00B81437" w:rsidRDefault="00880138" w:rsidP="00972729">
            <w:pPr>
              <w:jc w:val="center"/>
              <w:rPr>
                <w:lang w:val="uk-UA"/>
              </w:rPr>
            </w:pPr>
            <w:r w:rsidRPr="00B81437">
              <w:rPr>
                <w:lang w:val="uk-UA"/>
              </w:rPr>
              <w:t>Альтер</w:t>
            </w:r>
            <w:r>
              <w:rPr>
                <w:lang w:val="uk-UA"/>
              </w:rPr>
              <w:t>-</w:t>
            </w:r>
            <w:r w:rsidRPr="00B81437">
              <w:rPr>
                <w:lang w:val="uk-UA"/>
              </w:rPr>
              <w:br/>
              <w:t>нативи</w:t>
            </w:r>
          </w:p>
        </w:tc>
      </w:tr>
      <w:tr w:rsidR="00880138" w:rsidRPr="00B81437" w:rsidTr="001949BA">
        <w:trPr>
          <w:trHeight w:val="255"/>
        </w:trPr>
        <w:tc>
          <w:tcPr>
            <w:tcW w:w="3539" w:type="dxa"/>
            <w:shd w:val="clear" w:color="auto" w:fill="auto"/>
            <w:hideMark/>
          </w:tcPr>
          <w:p w:rsidR="00880138" w:rsidRPr="00B81437" w:rsidRDefault="00880138" w:rsidP="00972729">
            <w:pPr>
              <w:jc w:val="center"/>
              <w:rPr>
                <w:lang w:val="uk-UA"/>
              </w:rPr>
            </w:pPr>
            <w:r w:rsidRPr="00B81437">
              <w:rPr>
                <w:lang w:val="uk-UA"/>
              </w:rPr>
              <w:t>Назва підручника</w:t>
            </w:r>
          </w:p>
        </w:tc>
        <w:tc>
          <w:tcPr>
            <w:tcW w:w="709" w:type="dxa"/>
            <w:shd w:val="clear" w:color="auto" w:fill="auto"/>
            <w:hideMark/>
          </w:tcPr>
          <w:p w:rsidR="00880138" w:rsidRPr="00B81437" w:rsidRDefault="00880138" w:rsidP="00972729">
            <w:pPr>
              <w:jc w:val="center"/>
              <w:rPr>
                <w:lang w:val="uk-UA"/>
              </w:rPr>
            </w:pPr>
            <w:r w:rsidRPr="00B81437">
              <w:rPr>
                <w:lang w:val="uk-UA"/>
              </w:rPr>
              <w:t>К</w:t>
            </w:r>
            <w:r>
              <w:rPr>
                <w:lang w:val="uk-UA"/>
              </w:rPr>
              <w:t>-</w:t>
            </w:r>
            <w:r w:rsidRPr="00B81437">
              <w:rPr>
                <w:lang w:val="uk-UA"/>
              </w:rPr>
              <w:t>сть</w:t>
            </w:r>
          </w:p>
        </w:tc>
        <w:tc>
          <w:tcPr>
            <w:tcW w:w="850" w:type="dxa"/>
            <w:shd w:val="clear" w:color="auto" w:fill="auto"/>
            <w:hideMark/>
          </w:tcPr>
          <w:p w:rsidR="00880138" w:rsidRPr="00B81437" w:rsidRDefault="00880138" w:rsidP="00972729">
            <w:pPr>
              <w:jc w:val="center"/>
              <w:rPr>
                <w:lang w:val="uk-UA"/>
              </w:rPr>
            </w:pPr>
            <w:r w:rsidRPr="00B81437">
              <w:rPr>
                <w:lang w:val="uk-UA"/>
              </w:rPr>
              <w:t>К</w:t>
            </w:r>
            <w:r>
              <w:rPr>
                <w:lang w:val="uk-UA"/>
              </w:rPr>
              <w:t>-</w:t>
            </w:r>
            <w:r w:rsidRPr="00B81437">
              <w:rPr>
                <w:lang w:val="uk-UA"/>
              </w:rPr>
              <w:t>сть</w:t>
            </w:r>
          </w:p>
        </w:tc>
        <w:tc>
          <w:tcPr>
            <w:tcW w:w="4536" w:type="dxa"/>
            <w:shd w:val="clear" w:color="auto" w:fill="auto"/>
            <w:hideMark/>
          </w:tcPr>
          <w:p w:rsidR="00880138" w:rsidRPr="00B81437" w:rsidRDefault="00880138" w:rsidP="00972729">
            <w:pPr>
              <w:rPr>
                <w:lang w:val="uk-UA"/>
              </w:rPr>
            </w:pPr>
            <w:r w:rsidRPr="00B81437">
              <w:rPr>
                <w:lang w:val="uk-UA"/>
              </w:rPr>
              <w:t> </w:t>
            </w:r>
          </w:p>
        </w:tc>
      </w:tr>
      <w:tr w:rsidR="001949BA" w:rsidRPr="00B81437" w:rsidTr="001949BA">
        <w:trPr>
          <w:trHeight w:val="274"/>
        </w:trPr>
        <w:tc>
          <w:tcPr>
            <w:tcW w:w="3539" w:type="dxa"/>
            <w:shd w:val="clear" w:color="auto" w:fill="auto"/>
            <w:hideMark/>
          </w:tcPr>
          <w:p w:rsidR="00880138" w:rsidRPr="00B81437" w:rsidRDefault="00880138" w:rsidP="00972729">
            <w:pPr>
              <w:rPr>
                <w:lang w:val="uk-UA"/>
              </w:rPr>
            </w:pPr>
            <w:r w:rsidRPr="00B81437">
              <w:rPr>
                <w:lang w:val="uk-UA"/>
              </w:rPr>
              <w:t>«Українська мова (профільний рівень)» підручник для 11 класу закладів загальної середньої освіти  (авт. Караман С.О., Горошкіна О.М., Караман О.В., Попова Л. О.)</w:t>
            </w:r>
          </w:p>
        </w:tc>
        <w:tc>
          <w:tcPr>
            <w:tcW w:w="709" w:type="dxa"/>
            <w:shd w:val="clear" w:color="auto" w:fill="auto"/>
            <w:hideMark/>
          </w:tcPr>
          <w:p w:rsidR="00880138" w:rsidRPr="00B81437" w:rsidRDefault="00880138" w:rsidP="00972729">
            <w:pPr>
              <w:jc w:val="right"/>
              <w:rPr>
                <w:lang w:val="uk-UA"/>
              </w:rPr>
            </w:pPr>
            <w:r w:rsidRPr="00B81437">
              <w:rPr>
                <w:lang w:val="uk-UA"/>
              </w:rPr>
              <w:t>12</w:t>
            </w:r>
          </w:p>
        </w:tc>
        <w:tc>
          <w:tcPr>
            <w:tcW w:w="850" w:type="dxa"/>
            <w:shd w:val="clear" w:color="auto" w:fill="auto"/>
            <w:hideMark/>
          </w:tcPr>
          <w:p w:rsidR="00880138" w:rsidRPr="00B81437" w:rsidRDefault="00880138" w:rsidP="00972729">
            <w:pPr>
              <w:jc w:val="right"/>
              <w:rPr>
                <w:lang w:val="uk-UA"/>
              </w:rPr>
            </w:pPr>
            <w:r w:rsidRPr="00B81437">
              <w:rPr>
                <w:lang w:val="uk-UA"/>
              </w:rPr>
              <w:t>1</w:t>
            </w:r>
          </w:p>
        </w:tc>
        <w:tc>
          <w:tcPr>
            <w:tcW w:w="4536" w:type="dxa"/>
            <w:shd w:val="clear" w:color="auto" w:fill="auto"/>
            <w:hideMark/>
          </w:tcPr>
          <w:p w:rsidR="00880138" w:rsidRPr="00B81437" w:rsidRDefault="00880138" w:rsidP="00972729">
            <w:pPr>
              <w:rPr>
                <w:lang w:val="uk-UA"/>
              </w:rPr>
            </w:pPr>
            <w:r w:rsidRPr="00B81437">
              <w:rPr>
                <w:lang w:val="uk-UA"/>
              </w:rPr>
              <w:t>Українська мова навчання:</w:t>
            </w:r>
            <w:r w:rsidRPr="00B81437">
              <w:rPr>
                <w:lang w:val="uk-UA"/>
              </w:rPr>
              <w:br/>
              <w:t xml:space="preserve">   пріоритет 2: «Українська мова (профільний рівень)» підручник для 11 класу закладів загальної середньої освіти  (авт. Ворон А. А., Солопенко В. А.)</w:t>
            </w:r>
          </w:p>
        </w:tc>
      </w:tr>
      <w:tr w:rsidR="00880138" w:rsidRPr="00B81437" w:rsidTr="001949BA">
        <w:trPr>
          <w:trHeight w:val="274"/>
        </w:trPr>
        <w:tc>
          <w:tcPr>
            <w:tcW w:w="3539" w:type="dxa"/>
            <w:shd w:val="clear" w:color="auto" w:fill="auto"/>
            <w:hideMark/>
          </w:tcPr>
          <w:p w:rsidR="00880138" w:rsidRPr="00B81437" w:rsidRDefault="00880138" w:rsidP="00972729">
            <w:pPr>
              <w:rPr>
                <w:lang w:val="uk-UA"/>
              </w:rPr>
            </w:pPr>
            <w:r w:rsidRPr="00B81437">
              <w:rPr>
                <w:lang w:val="uk-UA"/>
              </w:rPr>
              <w:t>«Українська література (рівень стандарту)» підручник для 11 класу закладів загальної середньої освіти  (авт. Авраменко О. М.)</w:t>
            </w:r>
          </w:p>
        </w:tc>
        <w:tc>
          <w:tcPr>
            <w:tcW w:w="709" w:type="dxa"/>
            <w:shd w:val="clear" w:color="auto" w:fill="auto"/>
            <w:hideMark/>
          </w:tcPr>
          <w:p w:rsidR="00880138" w:rsidRPr="00B81437" w:rsidRDefault="00880138" w:rsidP="00972729">
            <w:pPr>
              <w:jc w:val="right"/>
              <w:rPr>
                <w:lang w:val="uk-UA"/>
              </w:rPr>
            </w:pPr>
            <w:r w:rsidRPr="00B81437">
              <w:rPr>
                <w:lang w:val="uk-UA"/>
              </w:rPr>
              <w:t>12</w:t>
            </w:r>
          </w:p>
        </w:tc>
        <w:tc>
          <w:tcPr>
            <w:tcW w:w="850" w:type="dxa"/>
            <w:shd w:val="clear" w:color="auto" w:fill="auto"/>
            <w:hideMark/>
          </w:tcPr>
          <w:p w:rsidR="00880138" w:rsidRPr="00B81437" w:rsidRDefault="00880138" w:rsidP="00972729">
            <w:pPr>
              <w:jc w:val="right"/>
              <w:rPr>
                <w:lang w:val="uk-UA"/>
              </w:rPr>
            </w:pPr>
            <w:r w:rsidRPr="00B81437">
              <w:rPr>
                <w:lang w:val="uk-UA"/>
              </w:rPr>
              <w:t>1</w:t>
            </w:r>
          </w:p>
        </w:tc>
        <w:tc>
          <w:tcPr>
            <w:tcW w:w="4536" w:type="dxa"/>
            <w:shd w:val="clear" w:color="auto" w:fill="auto"/>
            <w:hideMark/>
          </w:tcPr>
          <w:p w:rsidR="00880138" w:rsidRPr="00B81437" w:rsidRDefault="00880138" w:rsidP="001949BA">
            <w:pPr>
              <w:ind w:left="-101" w:right="-113"/>
              <w:rPr>
                <w:lang w:val="uk-UA"/>
              </w:rPr>
            </w:pPr>
            <w:r w:rsidRPr="00B81437">
              <w:rPr>
                <w:lang w:val="uk-UA"/>
              </w:rPr>
              <w:t>Українська мова навчання:</w:t>
            </w:r>
            <w:r w:rsidRPr="00B81437">
              <w:rPr>
                <w:lang w:val="uk-UA"/>
              </w:rPr>
              <w:br/>
              <w:t xml:space="preserve">   пріоритет 2: «Українська література (рівень стандарту)» підручник для 11 класу закладів загальної середньої освіти  (авт. Слоньовська О.В., Мафтин Н. В., Вівчарик Н. М.)</w:t>
            </w:r>
            <w:r w:rsidRPr="00B81437">
              <w:rPr>
                <w:lang w:val="uk-UA"/>
              </w:rPr>
              <w:br/>
              <w:t xml:space="preserve">   пріоритет 3: «Українська література (рівень стандарту)» підручник для 11 класу закладів загальної середньої освіти  (авт. Коваленко Л. Т., Бернадська Н. І.)</w:t>
            </w:r>
            <w:r w:rsidRPr="00B81437">
              <w:rPr>
                <w:lang w:val="uk-UA"/>
              </w:rPr>
              <w:br/>
              <w:t xml:space="preserve">   пріоритет 4: «Українська література (рівень стандарту)» підручник для 11 класу закладів загальної середньої освіти  (авт. Борзенко О. І., Лобусова О. В.)</w:t>
            </w:r>
            <w:r w:rsidRPr="00B81437">
              <w:rPr>
                <w:lang w:val="uk-UA"/>
              </w:rPr>
              <w:br/>
              <w:t xml:space="preserve">   пріоритет 5: «Українська література (рівень стандарту)» підручник для 11 класу закладів загальної середньої освіти  (авт. Фасоля А. М., Яценко Т. О., Уліщенко В. В., Тименко В. М.,Бійчук Г. Л.)</w:t>
            </w:r>
          </w:p>
        </w:tc>
      </w:tr>
      <w:tr w:rsidR="001949BA" w:rsidRPr="00B81437" w:rsidTr="001949BA">
        <w:trPr>
          <w:trHeight w:val="274"/>
        </w:trPr>
        <w:tc>
          <w:tcPr>
            <w:tcW w:w="3539" w:type="dxa"/>
            <w:shd w:val="clear" w:color="auto" w:fill="auto"/>
            <w:hideMark/>
          </w:tcPr>
          <w:p w:rsidR="00880138" w:rsidRPr="00B81437" w:rsidRDefault="00880138" w:rsidP="00972729">
            <w:pPr>
              <w:rPr>
                <w:lang w:val="uk-UA"/>
              </w:rPr>
            </w:pPr>
            <w:r w:rsidRPr="00B81437">
              <w:rPr>
                <w:lang w:val="uk-UA"/>
              </w:rPr>
              <w:t>«Зарубіжна література (рівень стандарту)» підручник для 11 класу закладів загальної середньої освіти  (авт. Ісаєва О. О., Клименко Ж. В., Мельник А. О.)</w:t>
            </w:r>
          </w:p>
        </w:tc>
        <w:tc>
          <w:tcPr>
            <w:tcW w:w="709" w:type="dxa"/>
            <w:shd w:val="clear" w:color="auto" w:fill="auto"/>
            <w:hideMark/>
          </w:tcPr>
          <w:p w:rsidR="00880138" w:rsidRPr="00B81437" w:rsidRDefault="00880138" w:rsidP="00972729">
            <w:pPr>
              <w:jc w:val="right"/>
              <w:rPr>
                <w:lang w:val="uk-UA"/>
              </w:rPr>
            </w:pPr>
            <w:r w:rsidRPr="00B81437">
              <w:rPr>
                <w:lang w:val="uk-UA"/>
              </w:rPr>
              <w:t>12</w:t>
            </w:r>
          </w:p>
        </w:tc>
        <w:tc>
          <w:tcPr>
            <w:tcW w:w="850" w:type="dxa"/>
            <w:shd w:val="clear" w:color="auto" w:fill="auto"/>
            <w:hideMark/>
          </w:tcPr>
          <w:p w:rsidR="00880138" w:rsidRPr="00B81437" w:rsidRDefault="00880138" w:rsidP="00972729">
            <w:pPr>
              <w:jc w:val="right"/>
              <w:rPr>
                <w:lang w:val="uk-UA"/>
              </w:rPr>
            </w:pPr>
            <w:r w:rsidRPr="00B81437">
              <w:rPr>
                <w:lang w:val="uk-UA"/>
              </w:rPr>
              <w:t>1</w:t>
            </w:r>
          </w:p>
        </w:tc>
        <w:tc>
          <w:tcPr>
            <w:tcW w:w="4536" w:type="dxa"/>
            <w:shd w:val="clear" w:color="auto" w:fill="auto"/>
            <w:hideMark/>
          </w:tcPr>
          <w:p w:rsidR="00880138" w:rsidRPr="00B81437" w:rsidRDefault="00880138" w:rsidP="00972729">
            <w:pPr>
              <w:rPr>
                <w:lang w:val="uk-UA"/>
              </w:rPr>
            </w:pPr>
            <w:r w:rsidRPr="00B81437">
              <w:rPr>
                <w:lang w:val="uk-UA"/>
              </w:rPr>
              <w:t>Українська мова навчання:</w:t>
            </w:r>
            <w:r w:rsidRPr="00B81437">
              <w:rPr>
                <w:lang w:val="uk-UA"/>
              </w:rPr>
              <w:br/>
              <w:t xml:space="preserve">   пріоритет 2: «Зарубіжна література (рівень стандарту)» підручник для 11 класу закладів загальної середньої освіти  (авт. Міляновська Н. Р.)</w:t>
            </w:r>
            <w:r w:rsidRPr="00B81437">
              <w:rPr>
                <w:lang w:val="uk-UA"/>
              </w:rPr>
              <w:br/>
              <w:t xml:space="preserve">   пріоритет 3: «Зарубіжна література (рівень стандарту)» підручник для 11 класу закладів загальної середньої освіти  (авт. Волощук Є. В.)</w:t>
            </w:r>
            <w:r w:rsidRPr="00B81437">
              <w:rPr>
                <w:lang w:val="uk-UA"/>
              </w:rPr>
              <w:br/>
              <w:t xml:space="preserve">   пріоритет 4: «Зарубіжна література (рівень стандарту)» підручник для 11 класу закладів загальної середньої освіти  (авт. Ковбасенко Ю. І.)</w:t>
            </w:r>
            <w:r w:rsidRPr="00B81437">
              <w:rPr>
                <w:lang w:val="uk-UA"/>
              </w:rPr>
              <w:br/>
              <w:t xml:space="preserve">   пріоритет 5: «Зарубіжна література (рівень стандарту)» підручник для 11 класу закладів загальної середньої освіти  </w:t>
            </w:r>
            <w:r w:rsidRPr="00B81437">
              <w:rPr>
                <w:lang w:val="uk-UA"/>
              </w:rPr>
              <w:lastRenderedPageBreak/>
              <w:t>(авт. Паращич В.В., Фефілова Г.Є., Коновалова М.В.)</w:t>
            </w:r>
            <w:r w:rsidRPr="00B81437">
              <w:rPr>
                <w:lang w:val="uk-UA"/>
              </w:rPr>
              <w:br/>
              <w:t xml:space="preserve">   пріоритет 6: «Зарубіжна література (рівень стандарту)» підручник для 11 класу закладів загальної середньої освіти  (авт. Ніколенко О.М., Ковальова Л. Л., Юлдашева Л. П., Лебедь Д. О., Орлова О. В., Ніколенко К. С.)</w:t>
            </w:r>
          </w:p>
        </w:tc>
      </w:tr>
      <w:tr w:rsidR="00880138" w:rsidRPr="00B81437" w:rsidTr="001949BA">
        <w:trPr>
          <w:trHeight w:val="274"/>
        </w:trPr>
        <w:tc>
          <w:tcPr>
            <w:tcW w:w="3539" w:type="dxa"/>
            <w:shd w:val="clear" w:color="auto" w:fill="auto"/>
            <w:hideMark/>
          </w:tcPr>
          <w:p w:rsidR="00880138" w:rsidRPr="00B81437" w:rsidRDefault="00880138" w:rsidP="00972729">
            <w:pPr>
              <w:rPr>
                <w:lang w:val="uk-UA"/>
              </w:rPr>
            </w:pPr>
            <w:r w:rsidRPr="00B81437">
              <w:rPr>
                <w:lang w:val="uk-UA"/>
              </w:rPr>
              <w:lastRenderedPageBreak/>
              <w:t>«Історія України (рівень стандарту)» підручник для 11 класу закладів загальної середньої освіти  (авт. Власов В. С., Кульчицький С. В.)</w:t>
            </w:r>
          </w:p>
        </w:tc>
        <w:tc>
          <w:tcPr>
            <w:tcW w:w="709" w:type="dxa"/>
            <w:shd w:val="clear" w:color="auto" w:fill="auto"/>
            <w:hideMark/>
          </w:tcPr>
          <w:p w:rsidR="00880138" w:rsidRPr="00B81437" w:rsidRDefault="00880138" w:rsidP="00972729">
            <w:pPr>
              <w:jc w:val="right"/>
              <w:rPr>
                <w:lang w:val="uk-UA"/>
              </w:rPr>
            </w:pPr>
            <w:r w:rsidRPr="00B81437">
              <w:rPr>
                <w:lang w:val="uk-UA"/>
              </w:rPr>
              <w:t>12</w:t>
            </w:r>
          </w:p>
        </w:tc>
        <w:tc>
          <w:tcPr>
            <w:tcW w:w="850" w:type="dxa"/>
            <w:shd w:val="clear" w:color="auto" w:fill="auto"/>
            <w:hideMark/>
          </w:tcPr>
          <w:p w:rsidR="00880138" w:rsidRPr="00B81437" w:rsidRDefault="00880138" w:rsidP="00972729">
            <w:pPr>
              <w:jc w:val="right"/>
              <w:rPr>
                <w:lang w:val="uk-UA"/>
              </w:rPr>
            </w:pPr>
            <w:r w:rsidRPr="00B81437">
              <w:rPr>
                <w:lang w:val="uk-UA"/>
              </w:rPr>
              <w:t>1</w:t>
            </w:r>
          </w:p>
        </w:tc>
        <w:tc>
          <w:tcPr>
            <w:tcW w:w="4536" w:type="dxa"/>
            <w:shd w:val="clear" w:color="auto" w:fill="auto"/>
            <w:hideMark/>
          </w:tcPr>
          <w:p w:rsidR="00880138" w:rsidRPr="00B81437" w:rsidRDefault="00880138" w:rsidP="00972729">
            <w:pPr>
              <w:rPr>
                <w:lang w:val="uk-UA"/>
              </w:rPr>
            </w:pPr>
            <w:r w:rsidRPr="00B81437">
              <w:rPr>
                <w:lang w:val="uk-UA"/>
              </w:rPr>
              <w:t>Українська мова навчання:</w:t>
            </w:r>
            <w:r w:rsidRPr="00B81437">
              <w:rPr>
                <w:lang w:val="uk-UA"/>
              </w:rPr>
              <w:br/>
              <w:t xml:space="preserve">   пріоритет 2: «Історія України (рівень стандарту)» підручник для 11 класу закладів загальної середньої освіти  (авт. Струкевич О. К., Дровозюк С. І.)</w:t>
            </w:r>
            <w:r w:rsidRPr="00B81437">
              <w:rPr>
                <w:lang w:val="uk-UA"/>
              </w:rPr>
              <w:br/>
              <w:t xml:space="preserve">   пріоритет 3: «Історія України (рівень стандарту)» підручник для 11 класу закладів загальної середньої освіти  (авт. Сорочинська Н. М., Гісем О. О.)</w:t>
            </w:r>
            <w:r w:rsidRPr="00B81437">
              <w:rPr>
                <w:lang w:val="uk-UA"/>
              </w:rPr>
              <w:br/>
              <w:t xml:space="preserve">   пріоритет 4: «Історія України (рівень стандарту)» підручник для 11 класу закладів загальної середньої освіти  (авт. Даниленко В. М., Смольніцька М. К.)</w:t>
            </w:r>
            <w:r w:rsidRPr="00B81437">
              <w:rPr>
                <w:lang w:val="uk-UA"/>
              </w:rPr>
              <w:br/>
              <w:t xml:space="preserve">   пріоритет 5: «Історія України (рівень стандарту)» підручник для 11 класу закладів загальної середньої освіти  (авт. Гісем О. В., Мартинюк О. О.)</w:t>
            </w:r>
            <w:r w:rsidRPr="00B81437">
              <w:rPr>
                <w:lang w:val="uk-UA"/>
              </w:rPr>
              <w:br/>
              <w:t xml:space="preserve">   пріоритет 6: «Історія України (рівень стандарту)» підручник для 11 класу закладів загальної середньої освіти  (авт. Хлібовська Г. М., Наумчук О. В., Крижановська М.Є., Гирич І.Б., Бурнейко І.О.)</w:t>
            </w:r>
          </w:p>
        </w:tc>
      </w:tr>
      <w:tr w:rsidR="00880138" w:rsidRPr="00B81437" w:rsidTr="001949BA">
        <w:trPr>
          <w:trHeight w:val="274"/>
        </w:trPr>
        <w:tc>
          <w:tcPr>
            <w:tcW w:w="3539" w:type="dxa"/>
            <w:shd w:val="clear" w:color="auto" w:fill="auto"/>
            <w:hideMark/>
          </w:tcPr>
          <w:p w:rsidR="00880138" w:rsidRPr="00B81437" w:rsidRDefault="00880138" w:rsidP="00972729">
            <w:pPr>
              <w:rPr>
                <w:lang w:val="uk-UA"/>
              </w:rPr>
            </w:pPr>
            <w:r w:rsidRPr="00B81437">
              <w:rPr>
                <w:lang w:val="uk-UA"/>
              </w:rPr>
              <w:t>«Всесвітня історія (рівень стандарту)» підручник для 11 класу закладів загальної середньої освіти  (авт. Полянський П. Б.)</w:t>
            </w:r>
          </w:p>
        </w:tc>
        <w:tc>
          <w:tcPr>
            <w:tcW w:w="709" w:type="dxa"/>
            <w:shd w:val="clear" w:color="auto" w:fill="auto"/>
            <w:hideMark/>
          </w:tcPr>
          <w:p w:rsidR="00880138" w:rsidRPr="00B81437" w:rsidRDefault="00880138" w:rsidP="00972729">
            <w:pPr>
              <w:jc w:val="right"/>
              <w:rPr>
                <w:lang w:val="uk-UA"/>
              </w:rPr>
            </w:pPr>
            <w:r w:rsidRPr="00B81437">
              <w:rPr>
                <w:lang w:val="uk-UA"/>
              </w:rPr>
              <w:t>12</w:t>
            </w:r>
          </w:p>
        </w:tc>
        <w:tc>
          <w:tcPr>
            <w:tcW w:w="850" w:type="dxa"/>
            <w:shd w:val="clear" w:color="auto" w:fill="auto"/>
            <w:hideMark/>
          </w:tcPr>
          <w:p w:rsidR="00880138" w:rsidRPr="00B81437" w:rsidRDefault="00880138" w:rsidP="00972729">
            <w:pPr>
              <w:jc w:val="right"/>
              <w:rPr>
                <w:lang w:val="uk-UA"/>
              </w:rPr>
            </w:pPr>
            <w:r w:rsidRPr="00B81437">
              <w:rPr>
                <w:lang w:val="uk-UA"/>
              </w:rPr>
              <w:t>1</w:t>
            </w:r>
          </w:p>
        </w:tc>
        <w:tc>
          <w:tcPr>
            <w:tcW w:w="4536" w:type="dxa"/>
            <w:shd w:val="clear" w:color="auto" w:fill="auto"/>
            <w:hideMark/>
          </w:tcPr>
          <w:p w:rsidR="00880138" w:rsidRPr="00B81437" w:rsidRDefault="00880138" w:rsidP="00972729">
            <w:pPr>
              <w:rPr>
                <w:lang w:val="uk-UA"/>
              </w:rPr>
            </w:pPr>
            <w:r w:rsidRPr="00B81437">
              <w:rPr>
                <w:lang w:val="uk-UA"/>
              </w:rPr>
              <w:t>Українська мова навчання:</w:t>
            </w:r>
            <w:r w:rsidRPr="00B81437">
              <w:rPr>
                <w:lang w:val="uk-UA"/>
              </w:rPr>
              <w:br/>
              <w:t xml:space="preserve">   пріоритет 2: «Всесвітня історія (рівень стандарту)» підручник для 11 класу закладів загальної середньої освіти  (авт. Щупак І. Я.)</w:t>
            </w:r>
            <w:r w:rsidRPr="00B81437">
              <w:rPr>
                <w:lang w:val="uk-UA"/>
              </w:rPr>
              <w:br/>
              <w:t xml:space="preserve">   пріоритет 3: «Всесвітня історія (рівень стандарту)» підручник для 11 класу закладів загальної середньої освіти  (авт. Ладиченко Т. В.)</w:t>
            </w:r>
            <w:r w:rsidRPr="00B81437">
              <w:rPr>
                <w:lang w:val="uk-UA"/>
              </w:rPr>
              <w:br/>
              <w:t xml:space="preserve">   пріоритет 4: «Всесвітня історія (рівень стандарту)» підручник для 11 класу закладів загальної середньої освіти  (авт. Гісем О. В., Мартинюк О. О.)</w:t>
            </w:r>
          </w:p>
        </w:tc>
      </w:tr>
      <w:tr w:rsidR="00880138" w:rsidRPr="00B81437" w:rsidTr="001949BA">
        <w:trPr>
          <w:trHeight w:val="274"/>
        </w:trPr>
        <w:tc>
          <w:tcPr>
            <w:tcW w:w="3539" w:type="dxa"/>
            <w:shd w:val="clear" w:color="auto" w:fill="auto"/>
            <w:hideMark/>
          </w:tcPr>
          <w:p w:rsidR="00880138" w:rsidRPr="00B81437" w:rsidRDefault="00880138" w:rsidP="00972729">
            <w:pPr>
              <w:rPr>
                <w:lang w:val="uk-UA"/>
              </w:rPr>
            </w:pPr>
            <w:r w:rsidRPr="00B81437">
              <w:rPr>
                <w:lang w:val="uk-UA"/>
              </w:rPr>
              <w:t>«Англійська мова (11-й рік навчання, рівень стандарту)» підручник для 11 класу закладів загальної середньої освіти  (авт. Карпюк О. Д.)</w:t>
            </w:r>
          </w:p>
        </w:tc>
        <w:tc>
          <w:tcPr>
            <w:tcW w:w="709" w:type="dxa"/>
            <w:shd w:val="clear" w:color="auto" w:fill="auto"/>
            <w:hideMark/>
          </w:tcPr>
          <w:p w:rsidR="00880138" w:rsidRPr="00B81437" w:rsidRDefault="00880138" w:rsidP="00972729">
            <w:pPr>
              <w:jc w:val="right"/>
              <w:rPr>
                <w:lang w:val="uk-UA"/>
              </w:rPr>
            </w:pPr>
            <w:r w:rsidRPr="00B81437">
              <w:rPr>
                <w:lang w:val="uk-UA"/>
              </w:rPr>
              <w:t>12</w:t>
            </w:r>
          </w:p>
        </w:tc>
        <w:tc>
          <w:tcPr>
            <w:tcW w:w="850" w:type="dxa"/>
            <w:shd w:val="clear" w:color="auto" w:fill="auto"/>
            <w:hideMark/>
          </w:tcPr>
          <w:p w:rsidR="00880138" w:rsidRPr="00B81437" w:rsidRDefault="00880138" w:rsidP="00972729">
            <w:pPr>
              <w:jc w:val="right"/>
              <w:rPr>
                <w:lang w:val="uk-UA"/>
              </w:rPr>
            </w:pPr>
            <w:r w:rsidRPr="00B81437">
              <w:rPr>
                <w:lang w:val="uk-UA"/>
              </w:rPr>
              <w:t>1</w:t>
            </w:r>
          </w:p>
        </w:tc>
        <w:tc>
          <w:tcPr>
            <w:tcW w:w="4536" w:type="dxa"/>
            <w:shd w:val="clear" w:color="auto" w:fill="auto"/>
            <w:hideMark/>
          </w:tcPr>
          <w:p w:rsidR="00880138" w:rsidRPr="00B81437" w:rsidRDefault="00880138" w:rsidP="00972729">
            <w:pPr>
              <w:rPr>
                <w:lang w:val="uk-UA"/>
              </w:rPr>
            </w:pPr>
            <w:r w:rsidRPr="00B81437">
              <w:rPr>
                <w:lang w:val="uk-UA"/>
              </w:rPr>
              <w:t>Українська мова навчання:</w:t>
            </w:r>
            <w:r w:rsidRPr="00B81437">
              <w:rPr>
                <w:lang w:val="uk-UA"/>
              </w:rPr>
              <w:br/>
              <w:t xml:space="preserve">   пріоритет 2: «Англійська мова (11-й рік навчання, рівень стандарту)» підручник для 11 класу закладів загальної середньої освіти  (авт. Буренко В. М.)</w:t>
            </w:r>
            <w:r w:rsidRPr="00B81437">
              <w:rPr>
                <w:lang w:val="uk-UA"/>
              </w:rPr>
              <w:br/>
              <w:t xml:space="preserve">   пріоритет 3: «Англійська мова (11-й рік навчання, рівень стандарту)» підручник для 11 класу закладів загальної середньої освіти  (авт. Нерсисян М. А., Піроженко А. О.)</w:t>
            </w:r>
          </w:p>
        </w:tc>
      </w:tr>
      <w:tr w:rsidR="00880138" w:rsidRPr="00B81437" w:rsidTr="001949BA">
        <w:trPr>
          <w:trHeight w:val="469"/>
        </w:trPr>
        <w:tc>
          <w:tcPr>
            <w:tcW w:w="3539" w:type="dxa"/>
            <w:shd w:val="clear" w:color="auto" w:fill="auto"/>
            <w:hideMark/>
          </w:tcPr>
          <w:p w:rsidR="00880138" w:rsidRPr="00B81437" w:rsidRDefault="00880138" w:rsidP="00972729">
            <w:pPr>
              <w:rPr>
                <w:lang w:val="uk-UA"/>
              </w:rPr>
            </w:pPr>
            <w:r w:rsidRPr="00B81437">
              <w:rPr>
                <w:lang w:val="uk-UA"/>
              </w:rPr>
              <w:lastRenderedPageBreak/>
              <w:t>«Польська мова (7-й рік навчання, рівень стандарту)» підручник для 11 класу спеціалізованих шкіл із поглибленим вивченням іноземних мов та закладів загальної середньої освіти  (авт. Барбара Гузюк-Свіца, Гражина Пшеходзка, Аґнєшка Рочняк, Марія Зелінська)</w:t>
            </w:r>
          </w:p>
        </w:tc>
        <w:tc>
          <w:tcPr>
            <w:tcW w:w="709" w:type="dxa"/>
            <w:shd w:val="clear" w:color="auto" w:fill="auto"/>
            <w:hideMark/>
          </w:tcPr>
          <w:p w:rsidR="00880138" w:rsidRPr="00B81437" w:rsidRDefault="00880138" w:rsidP="00972729">
            <w:pPr>
              <w:jc w:val="right"/>
              <w:rPr>
                <w:lang w:val="uk-UA"/>
              </w:rPr>
            </w:pPr>
            <w:r w:rsidRPr="00B81437">
              <w:rPr>
                <w:lang w:val="uk-UA"/>
              </w:rPr>
              <w:t>12</w:t>
            </w:r>
          </w:p>
        </w:tc>
        <w:tc>
          <w:tcPr>
            <w:tcW w:w="850" w:type="dxa"/>
            <w:shd w:val="clear" w:color="auto" w:fill="auto"/>
            <w:hideMark/>
          </w:tcPr>
          <w:p w:rsidR="00880138" w:rsidRPr="00B81437" w:rsidRDefault="00880138" w:rsidP="00972729">
            <w:pPr>
              <w:jc w:val="right"/>
              <w:rPr>
                <w:lang w:val="uk-UA"/>
              </w:rPr>
            </w:pPr>
            <w:r w:rsidRPr="00B81437">
              <w:rPr>
                <w:lang w:val="uk-UA"/>
              </w:rPr>
              <w:t>1</w:t>
            </w:r>
          </w:p>
        </w:tc>
        <w:tc>
          <w:tcPr>
            <w:tcW w:w="4536" w:type="dxa"/>
            <w:shd w:val="clear" w:color="auto" w:fill="auto"/>
            <w:hideMark/>
          </w:tcPr>
          <w:p w:rsidR="00880138" w:rsidRPr="00B81437" w:rsidRDefault="00880138" w:rsidP="00972729">
            <w:pPr>
              <w:rPr>
                <w:lang w:val="uk-UA"/>
              </w:rPr>
            </w:pPr>
            <w:r w:rsidRPr="00B81437">
              <w:rPr>
                <w:lang w:val="uk-UA"/>
              </w:rPr>
              <w:t> </w:t>
            </w:r>
          </w:p>
        </w:tc>
      </w:tr>
      <w:tr w:rsidR="00880138" w:rsidRPr="00B81437" w:rsidTr="001949BA">
        <w:trPr>
          <w:trHeight w:val="274"/>
        </w:trPr>
        <w:tc>
          <w:tcPr>
            <w:tcW w:w="3539" w:type="dxa"/>
            <w:shd w:val="clear" w:color="auto" w:fill="auto"/>
            <w:hideMark/>
          </w:tcPr>
          <w:p w:rsidR="00880138" w:rsidRPr="00B81437" w:rsidRDefault="00880138" w:rsidP="00972729">
            <w:pPr>
              <w:rPr>
                <w:lang w:val="uk-UA"/>
              </w:rPr>
            </w:pPr>
            <w:r w:rsidRPr="00B81437">
              <w:rPr>
                <w:lang w:val="uk-UA"/>
              </w:rPr>
              <w:t>«Математика (алгебра і початки аналізу та геометрія, рівень стандарту)» підручник для 11 класу закладів загальної середньої освіти  (авт. Нелін Є. П., Долгова О. Є.)</w:t>
            </w:r>
          </w:p>
        </w:tc>
        <w:tc>
          <w:tcPr>
            <w:tcW w:w="709" w:type="dxa"/>
            <w:shd w:val="clear" w:color="auto" w:fill="auto"/>
            <w:hideMark/>
          </w:tcPr>
          <w:p w:rsidR="00880138" w:rsidRPr="00B81437" w:rsidRDefault="00880138" w:rsidP="00972729">
            <w:pPr>
              <w:jc w:val="right"/>
              <w:rPr>
                <w:lang w:val="uk-UA"/>
              </w:rPr>
            </w:pPr>
            <w:r w:rsidRPr="00B81437">
              <w:rPr>
                <w:lang w:val="uk-UA"/>
              </w:rPr>
              <w:t>12</w:t>
            </w:r>
          </w:p>
        </w:tc>
        <w:tc>
          <w:tcPr>
            <w:tcW w:w="850" w:type="dxa"/>
            <w:shd w:val="clear" w:color="auto" w:fill="auto"/>
            <w:hideMark/>
          </w:tcPr>
          <w:p w:rsidR="00880138" w:rsidRPr="00B81437" w:rsidRDefault="00880138" w:rsidP="00972729">
            <w:pPr>
              <w:jc w:val="right"/>
              <w:rPr>
                <w:lang w:val="uk-UA"/>
              </w:rPr>
            </w:pPr>
            <w:r w:rsidRPr="00B81437">
              <w:rPr>
                <w:lang w:val="uk-UA"/>
              </w:rPr>
              <w:t>1</w:t>
            </w:r>
          </w:p>
        </w:tc>
        <w:tc>
          <w:tcPr>
            <w:tcW w:w="4536" w:type="dxa"/>
            <w:shd w:val="clear" w:color="auto" w:fill="auto"/>
            <w:hideMark/>
          </w:tcPr>
          <w:p w:rsidR="00880138" w:rsidRPr="00B81437" w:rsidRDefault="00880138" w:rsidP="00972729">
            <w:pPr>
              <w:rPr>
                <w:lang w:val="uk-UA"/>
              </w:rPr>
            </w:pPr>
            <w:r w:rsidRPr="00B81437">
              <w:rPr>
                <w:lang w:val="uk-UA"/>
              </w:rPr>
              <w:t>Українська мова навчання:</w:t>
            </w:r>
            <w:r w:rsidRPr="00B81437">
              <w:rPr>
                <w:lang w:val="uk-UA"/>
              </w:rPr>
              <w:br/>
              <w:t xml:space="preserve">   пріоритет 2: «Математика (алгебра і початки аналізу та геометрія, рівень стандарту)» підручник для 11 класу закладів загальної середньої освіти  (авт. Мерзляк А. Г., Номіровський Д. А., Полонський В. Б., Якір М. С.)</w:t>
            </w:r>
            <w:r w:rsidRPr="00B81437">
              <w:rPr>
                <w:lang w:val="uk-UA"/>
              </w:rPr>
              <w:br/>
              <w:t xml:space="preserve">   пріоритет 3: «Математика (алгебра і початки аналізу та геометрія, рівень стандарту)» підручник для 11 класу закладів загальної середньої освіти  (авт. Бевз Г. П., Бевз В. Г.)</w:t>
            </w:r>
            <w:r w:rsidRPr="00B81437">
              <w:rPr>
                <w:lang w:val="uk-UA"/>
              </w:rPr>
              <w:br/>
              <w:t xml:space="preserve">   пріоритет 4: «Математика (алгебра і початки аналізу та геометрія, рівень стандарту)» підручник для 11 класу закладів загальної середньої освіти  (авт. Істер О. С.)</w:t>
            </w:r>
          </w:p>
        </w:tc>
      </w:tr>
      <w:tr w:rsidR="00880138" w:rsidRPr="00B81437" w:rsidTr="001949BA">
        <w:trPr>
          <w:trHeight w:val="274"/>
        </w:trPr>
        <w:tc>
          <w:tcPr>
            <w:tcW w:w="3539" w:type="dxa"/>
            <w:shd w:val="clear" w:color="auto" w:fill="auto"/>
            <w:hideMark/>
          </w:tcPr>
          <w:p w:rsidR="00880138" w:rsidRPr="00B81437" w:rsidRDefault="00880138" w:rsidP="00972729">
            <w:pPr>
              <w:rPr>
                <w:lang w:val="uk-UA"/>
              </w:rPr>
            </w:pPr>
            <w:r w:rsidRPr="00B81437">
              <w:rPr>
                <w:lang w:val="uk-UA"/>
              </w:rPr>
              <w:t>«Біологія і екологія (рівень стандарту)» підручник для 11 класу закладів загальної середньої освіти  (авт. Соболь В. І.)</w:t>
            </w:r>
          </w:p>
        </w:tc>
        <w:tc>
          <w:tcPr>
            <w:tcW w:w="709" w:type="dxa"/>
            <w:shd w:val="clear" w:color="auto" w:fill="auto"/>
            <w:hideMark/>
          </w:tcPr>
          <w:p w:rsidR="00880138" w:rsidRPr="00B81437" w:rsidRDefault="00880138" w:rsidP="00972729">
            <w:pPr>
              <w:jc w:val="right"/>
              <w:rPr>
                <w:lang w:val="uk-UA"/>
              </w:rPr>
            </w:pPr>
            <w:r w:rsidRPr="00B81437">
              <w:rPr>
                <w:lang w:val="uk-UA"/>
              </w:rPr>
              <w:t>12</w:t>
            </w:r>
          </w:p>
        </w:tc>
        <w:tc>
          <w:tcPr>
            <w:tcW w:w="850" w:type="dxa"/>
            <w:shd w:val="clear" w:color="auto" w:fill="auto"/>
            <w:hideMark/>
          </w:tcPr>
          <w:p w:rsidR="00880138" w:rsidRPr="00B81437" w:rsidRDefault="00880138" w:rsidP="00972729">
            <w:pPr>
              <w:jc w:val="right"/>
              <w:rPr>
                <w:lang w:val="uk-UA"/>
              </w:rPr>
            </w:pPr>
            <w:r w:rsidRPr="00B81437">
              <w:rPr>
                <w:lang w:val="uk-UA"/>
              </w:rPr>
              <w:t>1</w:t>
            </w:r>
          </w:p>
        </w:tc>
        <w:tc>
          <w:tcPr>
            <w:tcW w:w="4536" w:type="dxa"/>
            <w:shd w:val="clear" w:color="auto" w:fill="auto"/>
            <w:hideMark/>
          </w:tcPr>
          <w:p w:rsidR="00880138" w:rsidRPr="00B81437" w:rsidRDefault="00880138" w:rsidP="00972729">
            <w:pPr>
              <w:rPr>
                <w:lang w:val="uk-UA"/>
              </w:rPr>
            </w:pPr>
            <w:r w:rsidRPr="00B81437">
              <w:rPr>
                <w:lang w:val="uk-UA"/>
              </w:rPr>
              <w:t>Українська мова навчання:</w:t>
            </w:r>
            <w:r w:rsidRPr="00B81437">
              <w:rPr>
                <w:lang w:val="uk-UA"/>
              </w:rPr>
              <w:br/>
              <w:t xml:space="preserve">   пріоритет 2: «Біологія і екологія (рівень стандарту)» підручник для 11 класу закладів загальної середньої освіти  (авт. Остапченко Л.І., Балан П.Г., Компанець Т.А., Рушковський С. Р.)</w:t>
            </w:r>
            <w:r w:rsidRPr="00B81437">
              <w:rPr>
                <w:lang w:val="uk-UA"/>
              </w:rPr>
              <w:br/>
              <w:t xml:space="preserve">   пріоритет 3: «Біологія і екологія (рівень стандарту)» підручник для 11 класу закладів загальної середньої освіти  (авт. Шаламов Р. В., Каліберда М. С., Носов Г. А.)</w:t>
            </w:r>
            <w:r w:rsidRPr="00B81437">
              <w:rPr>
                <w:lang w:val="uk-UA"/>
              </w:rPr>
              <w:br/>
              <w:t xml:space="preserve">   пріоритет 4: «Біологія і екологія (рівень стандарту)» підручник для 11 класу закладів загальної середньої освіти  (авт. Задорожний К. М.)</w:t>
            </w:r>
            <w:r w:rsidRPr="00B81437">
              <w:rPr>
                <w:lang w:val="uk-UA"/>
              </w:rPr>
              <w:br/>
              <w:t xml:space="preserve">   пріоритет 5: «Біологія і екологія (рівень стандарту)» підручник для 11 класу закладів загальної середньої освіти  (авт. Андерсон О. А., Вихренко М. А. Чернінський А. О., Міюс С. М.)</w:t>
            </w:r>
          </w:p>
        </w:tc>
      </w:tr>
      <w:tr w:rsidR="001949BA" w:rsidRPr="00B81437" w:rsidTr="001949BA">
        <w:trPr>
          <w:trHeight w:val="274"/>
        </w:trPr>
        <w:tc>
          <w:tcPr>
            <w:tcW w:w="3539" w:type="dxa"/>
            <w:shd w:val="clear" w:color="auto" w:fill="auto"/>
            <w:hideMark/>
          </w:tcPr>
          <w:p w:rsidR="00880138" w:rsidRPr="00B81437" w:rsidRDefault="00880138" w:rsidP="00972729">
            <w:pPr>
              <w:rPr>
                <w:lang w:val="uk-UA"/>
              </w:rPr>
            </w:pPr>
            <w:r w:rsidRPr="00B81437">
              <w:rPr>
                <w:lang w:val="uk-UA"/>
              </w:rPr>
              <w:t>«Географія (рівень стандарту)» підручник для 11 класу закладів загальної середньої освіти  (авт. Довгань Г. Д., Стадник О. Г.)</w:t>
            </w:r>
          </w:p>
        </w:tc>
        <w:tc>
          <w:tcPr>
            <w:tcW w:w="709" w:type="dxa"/>
            <w:shd w:val="clear" w:color="auto" w:fill="auto"/>
            <w:hideMark/>
          </w:tcPr>
          <w:p w:rsidR="00880138" w:rsidRPr="00B81437" w:rsidRDefault="00880138" w:rsidP="00972729">
            <w:pPr>
              <w:jc w:val="right"/>
              <w:rPr>
                <w:lang w:val="uk-UA"/>
              </w:rPr>
            </w:pPr>
            <w:r w:rsidRPr="00B81437">
              <w:rPr>
                <w:lang w:val="uk-UA"/>
              </w:rPr>
              <w:t>12</w:t>
            </w:r>
          </w:p>
        </w:tc>
        <w:tc>
          <w:tcPr>
            <w:tcW w:w="850" w:type="dxa"/>
            <w:shd w:val="clear" w:color="auto" w:fill="auto"/>
            <w:hideMark/>
          </w:tcPr>
          <w:p w:rsidR="00880138" w:rsidRPr="00B81437" w:rsidRDefault="00880138" w:rsidP="00972729">
            <w:pPr>
              <w:jc w:val="right"/>
              <w:rPr>
                <w:lang w:val="uk-UA"/>
              </w:rPr>
            </w:pPr>
            <w:r w:rsidRPr="00B81437">
              <w:rPr>
                <w:lang w:val="uk-UA"/>
              </w:rPr>
              <w:t>1</w:t>
            </w:r>
          </w:p>
        </w:tc>
        <w:tc>
          <w:tcPr>
            <w:tcW w:w="4536" w:type="dxa"/>
            <w:shd w:val="clear" w:color="auto" w:fill="auto"/>
            <w:hideMark/>
          </w:tcPr>
          <w:p w:rsidR="00880138" w:rsidRPr="00B81437" w:rsidRDefault="00880138" w:rsidP="00972729">
            <w:pPr>
              <w:rPr>
                <w:lang w:val="uk-UA"/>
              </w:rPr>
            </w:pPr>
            <w:r w:rsidRPr="00B81437">
              <w:rPr>
                <w:lang w:val="uk-UA"/>
              </w:rPr>
              <w:t>Українська мова навчання:</w:t>
            </w:r>
            <w:r w:rsidRPr="00B81437">
              <w:rPr>
                <w:lang w:val="uk-UA"/>
              </w:rPr>
              <w:br/>
              <w:t xml:space="preserve">   пріоритет 2: «Географія (рівень стандарту)» підручник для 11 класу закладів загальної середньої освіти  (авт. Пестушко В. Ю., Уварова Г. Ш., Довгань А. І.)</w:t>
            </w:r>
            <w:r w:rsidRPr="00B81437">
              <w:rPr>
                <w:lang w:val="uk-UA"/>
              </w:rPr>
              <w:br/>
              <w:t xml:space="preserve">   пріоритет 3: «Географія (рівень </w:t>
            </w:r>
            <w:r w:rsidRPr="00B81437">
              <w:rPr>
                <w:lang w:val="uk-UA"/>
              </w:rPr>
              <w:lastRenderedPageBreak/>
              <w:t>стандарту)» підручник для 11 класу закладів загальної середньої освіти  (авт. Кобернік С. Г., Коваленко Р. Р.)</w:t>
            </w:r>
            <w:r w:rsidRPr="00B81437">
              <w:rPr>
                <w:lang w:val="uk-UA"/>
              </w:rPr>
              <w:br/>
              <w:t xml:space="preserve">   пріоритет 4: «Географія (рівень стандарту)» підручник для 11 класу закладів загальної середньої освіти  (авт. Гільберг Т. Г., Савчук І. Г., Совенко В. В.)</w:t>
            </w:r>
            <w:r w:rsidRPr="00B81437">
              <w:rPr>
                <w:lang w:val="uk-UA"/>
              </w:rPr>
              <w:br/>
              <w:t xml:space="preserve">   пріоритет 5: «Географія (рівень стандарту)» підручник для 11 класу закладів загальної середньої освіти  (авт. Безуглий В. В., Лисичарова Г. О.)</w:t>
            </w:r>
          </w:p>
        </w:tc>
      </w:tr>
      <w:tr w:rsidR="00880138" w:rsidRPr="00B81437" w:rsidTr="001949BA">
        <w:trPr>
          <w:trHeight w:val="469"/>
        </w:trPr>
        <w:tc>
          <w:tcPr>
            <w:tcW w:w="3539" w:type="dxa"/>
            <w:shd w:val="clear" w:color="auto" w:fill="auto"/>
            <w:hideMark/>
          </w:tcPr>
          <w:p w:rsidR="00880138" w:rsidRPr="00B81437" w:rsidRDefault="00880138" w:rsidP="00972729">
            <w:pPr>
              <w:rPr>
                <w:lang w:val="uk-UA"/>
              </w:rPr>
            </w:pPr>
            <w:r w:rsidRPr="00B81437">
              <w:rPr>
                <w:lang w:val="uk-UA"/>
              </w:rPr>
              <w:lastRenderedPageBreak/>
              <w:t>«Фізика (рівень стандарту, за навчальною програмою авторського колективу під керівництвом Локтєва В. М.)» підручник для 11 класу закладів загальної середньої освіти  (авт. Бар’яхтар В. Г., Довгий С. О., Божинова Ф. Я., Кірюхіна О. О., за редакцією Бар’яхтара В. Г., Довгого С. О.)</w:t>
            </w:r>
          </w:p>
        </w:tc>
        <w:tc>
          <w:tcPr>
            <w:tcW w:w="709" w:type="dxa"/>
            <w:shd w:val="clear" w:color="auto" w:fill="auto"/>
            <w:hideMark/>
          </w:tcPr>
          <w:p w:rsidR="00880138" w:rsidRPr="00B81437" w:rsidRDefault="00880138" w:rsidP="00972729">
            <w:pPr>
              <w:jc w:val="right"/>
              <w:rPr>
                <w:lang w:val="uk-UA"/>
              </w:rPr>
            </w:pPr>
            <w:r w:rsidRPr="00B81437">
              <w:rPr>
                <w:lang w:val="uk-UA"/>
              </w:rPr>
              <w:t>12</w:t>
            </w:r>
          </w:p>
        </w:tc>
        <w:tc>
          <w:tcPr>
            <w:tcW w:w="850" w:type="dxa"/>
            <w:shd w:val="clear" w:color="auto" w:fill="auto"/>
            <w:hideMark/>
          </w:tcPr>
          <w:p w:rsidR="00880138" w:rsidRPr="00B81437" w:rsidRDefault="00880138" w:rsidP="00972729">
            <w:pPr>
              <w:jc w:val="right"/>
              <w:rPr>
                <w:lang w:val="uk-UA"/>
              </w:rPr>
            </w:pPr>
            <w:r w:rsidRPr="00B81437">
              <w:rPr>
                <w:lang w:val="uk-UA"/>
              </w:rPr>
              <w:t>1</w:t>
            </w:r>
          </w:p>
        </w:tc>
        <w:tc>
          <w:tcPr>
            <w:tcW w:w="4536" w:type="dxa"/>
            <w:shd w:val="clear" w:color="auto" w:fill="auto"/>
            <w:hideMark/>
          </w:tcPr>
          <w:p w:rsidR="00880138" w:rsidRPr="00B81437" w:rsidRDefault="00880138" w:rsidP="00972729">
            <w:pPr>
              <w:rPr>
                <w:lang w:val="uk-UA"/>
              </w:rPr>
            </w:pPr>
            <w:r w:rsidRPr="00B81437">
              <w:rPr>
                <w:lang w:val="uk-UA"/>
              </w:rPr>
              <w:t> </w:t>
            </w:r>
          </w:p>
        </w:tc>
      </w:tr>
      <w:tr w:rsidR="001949BA" w:rsidRPr="00B81437" w:rsidTr="001949BA">
        <w:trPr>
          <w:trHeight w:val="469"/>
        </w:trPr>
        <w:tc>
          <w:tcPr>
            <w:tcW w:w="3539" w:type="dxa"/>
            <w:shd w:val="clear" w:color="auto" w:fill="auto"/>
            <w:hideMark/>
          </w:tcPr>
          <w:p w:rsidR="00880138" w:rsidRPr="00B81437" w:rsidRDefault="00880138" w:rsidP="00972729">
            <w:pPr>
              <w:rPr>
                <w:lang w:val="uk-UA"/>
              </w:rPr>
            </w:pPr>
            <w:r w:rsidRPr="00B81437">
              <w:rPr>
                <w:lang w:val="uk-UA"/>
              </w:rPr>
              <w:t>«Астрономія (рівень стандарту, за навчальною програмою авторського колективу під керівництвом Яцківа Я. С.)» підручник для 11 класу закладів загальної середньої освіти  (авт. Сиротюк В. Д., Мирошніченко Ю. Б.)</w:t>
            </w:r>
          </w:p>
        </w:tc>
        <w:tc>
          <w:tcPr>
            <w:tcW w:w="709" w:type="dxa"/>
            <w:shd w:val="clear" w:color="auto" w:fill="auto"/>
            <w:hideMark/>
          </w:tcPr>
          <w:p w:rsidR="00880138" w:rsidRPr="00B81437" w:rsidRDefault="00880138" w:rsidP="00972729">
            <w:pPr>
              <w:jc w:val="right"/>
              <w:rPr>
                <w:lang w:val="uk-UA"/>
              </w:rPr>
            </w:pPr>
            <w:r w:rsidRPr="00B81437">
              <w:rPr>
                <w:lang w:val="uk-UA"/>
              </w:rPr>
              <w:t>12</w:t>
            </w:r>
          </w:p>
        </w:tc>
        <w:tc>
          <w:tcPr>
            <w:tcW w:w="850" w:type="dxa"/>
            <w:shd w:val="clear" w:color="auto" w:fill="auto"/>
            <w:hideMark/>
          </w:tcPr>
          <w:p w:rsidR="00880138" w:rsidRPr="00B81437" w:rsidRDefault="00880138" w:rsidP="00972729">
            <w:pPr>
              <w:jc w:val="right"/>
              <w:rPr>
                <w:lang w:val="uk-UA"/>
              </w:rPr>
            </w:pPr>
            <w:r w:rsidRPr="00B81437">
              <w:rPr>
                <w:lang w:val="uk-UA"/>
              </w:rPr>
              <w:t>1</w:t>
            </w:r>
          </w:p>
        </w:tc>
        <w:tc>
          <w:tcPr>
            <w:tcW w:w="4536" w:type="dxa"/>
            <w:shd w:val="clear" w:color="auto" w:fill="auto"/>
            <w:hideMark/>
          </w:tcPr>
          <w:p w:rsidR="00880138" w:rsidRPr="00B81437" w:rsidRDefault="00880138" w:rsidP="00972729">
            <w:pPr>
              <w:rPr>
                <w:lang w:val="uk-UA"/>
              </w:rPr>
            </w:pPr>
            <w:r w:rsidRPr="00B81437">
              <w:rPr>
                <w:lang w:val="uk-UA"/>
              </w:rPr>
              <w:t>Українська мова навчання:</w:t>
            </w:r>
            <w:r w:rsidRPr="00B81437">
              <w:rPr>
                <w:lang w:val="uk-UA"/>
              </w:rPr>
              <w:br/>
              <w:t xml:space="preserve">   пріоритет 2: «Астрономія (рівень стандарту, за навчальною програмою авторського колективу під керівництвом Яцківа Я. С.)» підручник для 11 класу закладів загальної середньої освіти  (авт. Пришляк М. П.)</w:t>
            </w:r>
          </w:p>
        </w:tc>
      </w:tr>
      <w:tr w:rsidR="00880138" w:rsidRPr="00B81437" w:rsidTr="001949BA">
        <w:trPr>
          <w:trHeight w:val="274"/>
        </w:trPr>
        <w:tc>
          <w:tcPr>
            <w:tcW w:w="3539" w:type="dxa"/>
            <w:shd w:val="clear" w:color="auto" w:fill="auto"/>
            <w:hideMark/>
          </w:tcPr>
          <w:p w:rsidR="00880138" w:rsidRPr="00B81437" w:rsidRDefault="00880138" w:rsidP="00972729">
            <w:pPr>
              <w:rPr>
                <w:lang w:val="uk-UA"/>
              </w:rPr>
            </w:pPr>
            <w:r w:rsidRPr="00B81437">
              <w:rPr>
                <w:lang w:val="uk-UA"/>
              </w:rPr>
              <w:t>«Хімія (рівень стандарту)» підручник для 11 класу закладів загальної середньої освіти   (авт. Попель П. П., Крикля Л. С.)</w:t>
            </w:r>
          </w:p>
        </w:tc>
        <w:tc>
          <w:tcPr>
            <w:tcW w:w="709" w:type="dxa"/>
            <w:shd w:val="clear" w:color="auto" w:fill="auto"/>
            <w:hideMark/>
          </w:tcPr>
          <w:p w:rsidR="00880138" w:rsidRPr="00B81437" w:rsidRDefault="00880138" w:rsidP="00972729">
            <w:pPr>
              <w:jc w:val="right"/>
              <w:rPr>
                <w:lang w:val="uk-UA"/>
              </w:rPr>
            </w:pPr>
            <w:r w:rsidRPr="00B81437">
              <w:rPr>
                <w:lang w:val="uk-UA"/>
              </w:rPr>
              <w:t>12</w:t>
            </w:r>
          </w:p>
        </w:tc>
        <w:tc>
          <w:tcPr>
            <w:tcW w:w="850" w:type="dxa"/>
            <w:shd w:val="clear" w:color="auto" w:fill="auto"/>
            <w:hideMark/>
          </w:tcPr>
          <w:p w:rsidR="00880138" w:rsidRPr="00B81437" w:rsidRDefault="00880138" w:rsidP="00972729">
            <w:pPr>
              <w:jc w:val="right"/>
              <w:rPr>
                <w:lang w:val="uk-UA"/>
              </w:rPr>
            </w:pPr>
            <w:r w:rsidRPr="00B81437">
              <w:rPr>
                <w:lang w:val="uk-UA"/>
              </w:rPr>
              <w:t>1</w:t>
            </w:r>
          </w:p>
        </w:tc>
        <w:tc>
          <w:tcPr>
            <w:tcW w:w="4536" w:type="dxa"/>
            <w:shd w:val="clear" w:color="auto" w:fill="auto"/>
            <w:hideMark/>
          </w:tcPr>
          <w:p w:rsidR="00880138" w:rsidRPr="00B81437" w:rsidRDefault="00880138" w:rsidP="00972729">
            <w:pPr>
              <w:rPr>
                <w:lang w:val="uk-UA"/>
              </w:rPr>
            </w:pPr>
            <w:r w:rsidRPr="00B81437">
              <w:rPr>
                <w:lang w:val="uk-UA"/>
              </w:rPr>
              <w:t>Українська мова навчання:</w:t>
            </w:r>
            <w:r w:rsidRPr="00B81437">
              <w:rPr>
                <w:lang w:val="uk-UA"/>
              </w:rPr>
              <w:br/>
              <w:t xml:space="preserve">   пріоритет 2: «Хімія (рівень стандарту)» підручник для 11 класу закладів загальної середньої освіти   (авт. Ярошенко О. Г.)</w:t>
            </w:r>
            <w:r w:rsidRPr="00B81437">
              <w:rPr>
                <w:lang w:val="uk-UA"/>
              </w:rPr>
              <w:br/>
              <w:t xml:space="preserve">   пріоритет 3: «Хімія (рівень стандарту)» підручник для 11 класу закладів загальної середньої освіти   (авт. Савчин М. М.)</w:t>
            </w:r>
            <w:r w:rsidRPr="00B81437">
              <w:rPr>
                <w:lang w:val="uk-UA"/>
              </w:rPr>
              <w:br/>
              <w:t xml:space="preserve">   пріоритет 4: «Хімія (рівень стандарту)» підручник для 11 класу закладів загальної середньої освіти   (авт. Григорович О. В.)</w:t>
            </w:r>
            <w:r w:rsidRPr="00B81437">
              <w:rPr>
                <w:lang w:val="uk-UA"/>
              </w:rPr>
              <w:br/>
              <w:t xml:space="preserve">   пріоритет 5: «Хімія (рівень стандарту)» підручник для 11 класу закладів загальної середньої освіти   (авт. Лашевська Г. А., Лашевська А. А.)</w:t>
            </w:r>
          </w:p>
        </w:tc>
      </w:tr>
      <w:tr w:rsidR="001949BA" w:rsidRPr="00B81437" w:rsidTr="001949BA">
        <w:trPr>
          <w:trHeight w:val="274"/>
        </w:trPr>
        <w:tc>
          <w:tcPr>
            <w:tcW w:w="3539" w:type="dxa"/>
            <w:shd w:val="clear" w:color="auto" w:fill="auto"/>
            <w:hideMark/>
          </w:tcPr>
          <w:p w:rsidR="00880138" w:rsidRPr="00B81437" w:rsidRDefault="00880138" w:rsidP="00972729">
            <w:pPr>
              <w:rPr>
                <w:lang w:val="uk-UA"/>
              </w:rPr>
            </w:pPr>
            <w:r w:rsidRPr="00B81437">
              <w:rPr>
                <w:lang w:val="uk-UA"/>
              </w:rPr>
              <w:t>«Захист Вітчизни (рівень стандарту)» підручник для 11 класу закладів загальної середньої освіти   (авт. Гнатюк М. Р.)</w:t>
            </w:r>
          </w:p>
        </w:tc>
        <w:tc>
          <w:tcPr>
            <w:tcW w:w="709" w:type="dxa"/>
            <w:shd w:val="clear" w:color="auto" w:fill="auto"/>
            <w:hideMark/>
          </w:tcPr>
          <w:p w:rsidR="00880138" w:rsidRPr="00B81437" w:rsidRDefault="00880138" w:rsidP="00972729">
            <w:pPr>
              <w:jc w:val="right"/>
              <w:rPr>
                <w:lang w:val="uk-UA"/>
              </w:rPr>
            </w:pPr>
            <w:r w:rsidRPr="00B81437">
              <w:rPr>
                <w:lang w:val="uk-UA"/>
              </w:rPr>
              <w:t>7</w:t>
            </w:r>
          </w:p>
        </w:tc>
        <w:tc>
          <w:tcPr>
            <w:tcW w:w="850" w:type="dxa"/>
            <w:shd w:val="clear" w:color="auto" w:fill="auto"/>
            <w:hideMark/>
          </w:tcPr>
          <w:p w:rsidR="00880138" w:rsidRPr="00B81437" w:rsidRDefault="00880138" w:rsidP="00972729">
            <w:pPr>
              <w:jc w:val="right"/>
              <w:rPr>
                <w:lang w:val="uk-UA"/>
              </w:rPr>
            </w:pPr>
            <w:r w:rsidRPr="00B81437">
              <w:rPr>
                <w:lang w:val="uk-UA"/>
              </w:rPr>
              <w:t>1</w:t>
            </w:r>
          </w:p>
        </w:tc>
        <w:tc>
          <w:tcPr>
            <w:tcW w:w="4536" w:type="dxa"/>
            <w:shd w:val="clear" w:color="auto" w:fill="auto"/>
            <w:hideMark/>
          </w:tcPr>
          <w:p w:rsidR="00880138" w:rsidRPr="00B81437" w:rsidRDefault="00880138" w:rsidP="00972729">
            <w:pPr>
              <w:rPr>
                <w:lang w:val="uk-UA"/>
              </w:rPr>
            </w:pPr>
            <w:r w:rsidRPr="00B81437">
              <w:rPr>
                <w:lang w:val="uk-UA"/>
              </w:rPr>
              <w:t>Українська мова навчання:</w:t>
            </w:r>
            <w:r w:rsidRPr="00B81437">
              <w:rPr>
                <w:lang w:val="uk-UA"/>
              </w:rPr>
              <w:br/>
              <w:t xml:space="preserve">   пріоритет 2: «Захист Вітчизни (рівень стандарту)» підручник для 11 класу закладів загальної середньої освіти   (авт. Гудима А. А., Пашко К. О., Гарасимів І. М., Фука М. М., Щирба Ю. П.)</w:t>
            </w:r>
          </w:p>
        </w:tc>
      </w:tr>
      <w:tr w:rsidR="001949BA" w:rsidRPr="00B81437" w:rsidTr="001949BA">
        <w:trPr>
          <w:trHeight w:val="274"/>
        </w:trPr>
        <w:tc>
          <w:tcPr>
            <w:tcW w:w="3539" w:type="dxa"/>
            <w:shd w:val="clear" w:color="auto" w:fill="auto"/>
            <w:hideMark/>
          </w:tcPr>
          <w:p w:rsidR="00880138" w:rsidRPr="00B81437" w:rsidRDefault="00880138" w:rsidP="00972729">
            <w:pPr>
              <w:rPr>
                <w:lang w:val="uk-UA"/>
              </w:rPr>
            </w:pPr>
            <w:r w:rsidRPr="00B81437">
              <w:rPr>
                <w:lang w:val="uk-UA"/>
              </w:rPr>
              <w:t xml:space="preserve">«Захист Вітчизни (рівень стандарту, «Основи медичних знань»)» підручник для 11 класу закладів загальної </w:t>
            </w:r>
            <w:r w:rsidRPr="00B81437">
              <w:rPr>
                <w:lang w:val="uk-UA"/>
              </w:rPr>
              <w:lastRenderedPageBreak/>
              <w:t>середньої освіти   (авт. Гудима А. А., Пашко К. О., Гарасимів І. М., Фука М. М.)</w:t>
            </w:r>
          </w:p>
        </w:tc>
        <w:tc>
          <w:tcPr>
            <w:tcW w:w="709" w:type="dxa"/>
            <w:shd w:val="clear" w:color="auto" w:fill="auto"/>
            <w:hideMark/>
          </w:tcPr>
          <w:p w:rsidR="00880138" w:rsidRPr="00B81437" w:rsidRDefault="00880138" w:rsidP="00972729">
            <w:pPr>
              <w:jc w:val="right"/>
              <w:rPr>
                <w:lang w:val="uk-UA"/>
              </w:rPr>
            </w:pPr>
            <w:r w:rsidRPr="00B81437">
              <w:rPr>
                <w:lang w:val="uk-UA"/>
              </w:rPr>
              <w:lastRenderedPageBreak/>
              <w:t>5</w:t>
            </w:r>
          </w:p>
        </w:tc>
        <w:tc>
          <w:tcPr>
            <w:tcW w:w="850" w:type="dxa"/>
            <w:shd w:val="clear" w:color="auto" w:fill="auto"/>
            <w:hideMark/>
          </w:tcPr>
          <w:p w:rsidR="00880138" w:rsidRPr="00B81437" w:rsidRDefault="00880138" w:rsidP="00972729">
            <w:pPr>
              <w:jc w:val="right"/>
              <w:rPr>
                <w:lang w:val="uk-UA"/>
              </w:rPr>
            </w:pPr>
            <w:r w:rsidRPr="00B81437">
              <w:rPr>
                <w:lang w:val="uk-UA"/>
              </w:rPr>
              <w:t>1</w:t>
            </w:r>
          </w:p>
        </w:tc>
        <w:tc>
          <w:tcPr>
            <w:tcW w:w="4536" w:type="dxa"/>
            <w:shd w:val="clear" w:color="auto" w:fill="auto"/>
            <w:hideMark/>
          </w:tcPr>
          <w:p w:rsidR="00880138" w:rsidRPr="00B81437" w:rsidRDefault="00880138" w:rsidP="00972729">
            <w:pPr>
              <w:rPr>
                <w:lang w:val="uk-UA"/>
              </w:rPr>
            </w:pPr>
            <w:r w:rsidRPr="00B81437">
              <w:rPr>
                <w:lang w:val="uk-UA"/>
              </w:rPr>
              <w:t> </w:t>
            </w:r>
          </w:p>
        </w:tc>
      </w:tr>
    </w:tbl>
    <w:p w:rsidR="00880138" w:rsidRPr="00B81437" w:rsidRDefault="00880138" w:rsidP="002B370B">
      <w:pPr>
        <w:pStyle w:val="a3"/>
        <w:shd w:val="clear" w:color="auto" w:fill="FFFFFF"/>
        <w:spacing w:before="0" w:beforeAutospacing="0" w:after="0" w:afterAutospacing="0" w:line="276" w:lineRule="auto"/>
        <w:ind w:left="720"/>
        <w:jc w:val="both"/>
        <w:rPr>
          <w:rStyle w:val="a4"/>
          <w:b w:val="0"/>
          <w:color w:val="000000" w:themeColor="text1"/>
          <w:sz w:val="28"/>
          <w:szCs w:val="28"/>
          <w:lang w:val="uk-UA"/>
        </w:rPr>
      </w:pPr>
    </w:p>
    <w:p w:rsidR="002B370B" w:rsidRPr="00B81437" w:rsidRDefault="002B370B" w:rsidP="002B370B">
      <w:pPr>
        <w:pStyle w:val="a3"/>
        <w:shd w:val="clear" w:color="auto" w:fill="FFFFFF"/>
        <w:spacing w:before="0" w:beforeAutospacing="0" w:after="0" w:afterAutospacing="0" w:line="276" w:lineRule="auto"/>
        <w:ind w:left="720"/>
        <w:jc w:val="both"/>
        <w:rPr>
          <w:rStyle w:val="a4"/>
          <w:b w:val="0"/>
          <w:color w:val="000000" w:themeColor="text1"/>
          <w:sz w:val="28"/>
          <w:szCs w:val="28"/>
          <w:lang w:val="uk-UA"/>
        </w:rPr>
      </w:pPr>
    </w:p>
    <w:p w:rsidR="002B370B" w:rsidRPr="00B81437" w:rsidRDefault="002B370B" w:rsidP="002B370B">
      <w:pPr>
        <w:pStyle w:val="a3"/>
        <w:shd w:val="clear" w:color="auto" w:fill="FFFFFF"/>
        <w:spacing w:before="0" w:beforeAutospacing="0" w:after="0" w:afterAutospacing="0" w:line="276" w:lineRule="auto"/>
        <w:ind w:left="720"/>
        <w:jc w:val="both"/>
        <w:rPr>
          <w:rStyle w:val="a4"/>
          <w:b w:val="0"/>
          <w:color w:val="000000" w:themeColor="text1"/>
          <w:sz w:val="28"/>
          <w:szCs w:val="28"/>
          <w:lang w:val="uk-UA"/>
        </w:rPr>
      </w:pPr>
    </w:p>
    <w:p w:rsidR="00B13712" w:rsidRPr="00B81437" w:rsidRDefault="00B13712" w:rsidP="00CC3E4E">
      <w:pPr>
        <w:pStyle w:val="a3"/>
        <w:shd w:val="clear" w:color="auto" w:fill="FFFFFF"/>
        <w:spacing w:before="180" w:beforeAutospacing="0" w:after="0" w:afterAutospacing="0"/>
        <w:rPr>
          <w:color w:val="000000" w:themeColor="text1"/>
          <w:sz w:val="28"/>
          <w:szCs w:val="28"/>
          <w:lang w:val="uk-UA"/>
        </w:rPr>
      </w:pPr>
      <w:r w:rsidRPr="00B81437">
        <w:rPr>
          <w:color w:val="000000" w:themeColor="text1"/>
          <w:sz w:val="28"/>
          <w:szCs w:val="28"/>
          <w:lang w:val="uk-UA"/>
        </w:rPr>
        <w:t xml:space="preserve">Голова педради      </w:t>
      </w:r>
      <w:r w:rsidR="002B370B" w:rsidRPr="00B81437">
        <w:rPr>
          <w:color w:val="000000" w:themeColor="text1"/>
          <w:sz w:val="28"/>
          <w:szCs w:val="28"/>
          <w:lang w:val="uk-UA"/>
        </w:rPr>
        <w:t xml:space="preserve">                                                            </w:t>
      </w:r>
      <w:r w:rsidR="00CC3E4E" w:rsidRPr="00B81437">
        <w:rPr>
          <w:color w:val="000000" w:themeColor="text1"/>
          <w:sz w:val="28"/>
          <w:szCs w:val="28"/>
          <w:lang w:val="uk-UA"/>
        </w:rPr>
        <w:t>Л.А.Купіч</w:t>
      </w:r>
    </w:p>
    <w:p w:rsidR="002B370B" w:rsidRPr="00B81437" w:rsidRDefault="002B370B" w:rsidP="00CC3E4E">
      <w:pPr>
        <w:pStyle w:val="a3"/>
        <w:shd w:val="clear" w:color="auto" w:fill="FFFFFF"/>
        <w:spacing w:before="180" w:beforeAutospacing="0" w:after="0" w:afterAutospacing="0"/>
        <w:rPr>
          <w:color w:val="000000" w:themeColor="text1"/>
          <w:sz w:val="28"/>
          <w:szCs w:val="28"/>
          <w:lang w:val="uk-UA"/>
        </w:rPr>
      </w:pPr>
    </w:p>
    <w:p w:rsidR="00CC3E4E" w:rsidRPr="00B81437" w:rsidRDefault="00B13712" w:rsidP="00CC3E4E">
      <w:pPr>
        <w:pStyle w:val="a3"/>
        <w:shd w:val="clear" w:color="auto" w:fill="FFFFFF"/>
        <w:spacing w:before="180" w:beforeAutospacing="0" w:after="0" w:afterAutospacing="0"/>
        <w:rPr>
          <w:color w:val="000000" w:themeColor="text1"/>
          <w:sz w:val="28"/>
          <w:szCs w:val="28"/>
          <w:lang w:val="uk-UA"/>
        </w:rPr>
      </w:pPr>
      <w:r w:rsidRPr="00B81437">
        <w:rPr>
          <w:color w:val="000000" w:themeColor="text1"/>
          <w:sz w:val="28"/>
          <w:szCs w:val="28"/>
          <w:lang w:val="uk-UA"/>
        </w:rPr>
        <w:t xml:space="preserve">Секретар    </w:t>
      </w:r>
      <w:r w:rsidR="00CC3E4E" w:rsidRPr="00B81437">
        <w:rPr>
          <w:color w:val="000000" w:themeColor="text1"/>
          <w:sz w:val="28"/>
          <w:szCs w:val="28"/>
          <w:lang w:val="uk-UA"/>
        </w:rPr>
        <w:t xml:space="preserve">            </w:t>
      </w:r>
      <w:r w:rsidR="002B370B" w:rsidRPr="00B81437">
        <w:rPr>
          <w:color w:val="000000" w:themeColor="text1"/>
          <w:sz w:val="28"/>
          <w:szCs w:val="28"/>
          <w:lang w:val="uk-UA"/>
        </w:rPr>
        <w:t xml:space="preserve"> </w:t>
      </w:r>
      <w:r w:rsidR="00CC3E4E" w:rsidRPr="00B81437">
        <w:rPr>
          <w:color w:val="000000" w:themeColor="text1"/>
          <w:sz w:val="28"/>
          <w:szCs w:val="28"/>
          <w:lang w:val="uk-UA"/>
        </w:rPr>
        <w:t xml:space="preserve">  </w:t>
      </w:r>
      <w:r w:rsidR="002B370B" w:rsidRPr="00B81437">
        <w:rPr>
          <w:color w:val="000000" w:themeColor="text1"/>
          <w:sz w:val="28"/>
          <w:szCs w:val="28"/>
          <w:lang w:val="uk-UA"/>
        </w:rPr>
        <w:t xml:space="preserve">                                                           В.В.Гірська</w:t>
      </w:r>
    </w:p>
    <w:p w:rsidR="007203E9" w:rsidRPr="00B81437" w:rsidRDefault="007203E9">
      <w:pPr>
        <w:rPr>
          <w:lang w:val="uk-UA"/>
        </w:rPr>
      </w:pPr>
    </w:p>
    <w:p w:rsidR="00CD5FD6" w:rsidRPr="00B81437" w:rsidRDefault="00CD5FD6">
      <w:pPr>
        <w:rPr>
          <w:lang w:val="uk-UA"/>
        </w:rPr>
      </w:pPr>
    </w:p>
    <w:p w:rsidR="00CD5FD6" w:rsidRPr="00B81437" w:rsidRDefault="00CD5FD6">
      <w:pPr>
        <w:rPr>
          <w:lang w:val="uk-UA"/>
        </w:rPr>
      </w:pPr>
    </w:p>
    <w:p w:rsidR="00CF2297" w:rsidRPr="00B81437" w:rsidRDefault="00CF2297">
      <w:pPr>
        <w:rPr>
          <w:lang w:val="uk-UA"/>
        </w:rPr>
      </w:pPr>
    </w:p>
    <w:p w:rsidR="00CF2297" w:rsidRPr="00B81437" w:rsidRDefault="00CF2297">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E31A04" w:rsidRPr="00B81437" w:rsidRDefault="00E31A04">
      <w:pPr>
        <w:rPr>
          <w:lang w:val="uk-UA"/>
        </w:rPr>
      </w:pPr>
    </w:p>
    <w:p w:rsidR="00CF2297" w:rsidRPr="00B81437" w:rsidRDefault="00CF2297">
      <w:pPr>
        <w:rPr>
          <w:lang w:val="uk-UA"/>
        </w:rPr>
      </w:pPr>
    </w:p>
    <w:p w:rsidR="00CF2297" w:rsidRPr="00B81437" w:rsidRDefault="00CF2297">
      <w:pPr>
        <w:rPr>
          <w:lang w:val="uk-UA"/>
        </w:rPr>
      </w:pPr>
    </w:p>
    <w:p w:rsidR="002D5EC0" w:rsidRPr="00B81437" w:rsidRDefault="002D5EC0">
      <w:pPr>
        <w:rPr>
          <w:lang w:val="uk-UA"/>
        </w:rPr>
      </w:pPr>
    </w:p>
    <w:p w:rsidR="001949BA" w:rsidRDefault="001949BA" w:rsidP="00CD5FD6">
      <w:pPr>
        <w:jc w:val="right"/>
        <w:rPr>
          <w:sz w:val="28"/>
          <w:lang w:val="uk-UA"/>
        </w:rPr>
      </w:pPr>
    </w:p>
    <w:p w:rsidR="001949BA" w:rsidRDefault="001949BA" w:rsidP="00CD5FD6">
      <w:pPr>
        <w:jc w:val="right"/>
        <w:rPr>
          <w:sz w:val="28"/>
          <w:lang w:val="uk-UA"/>
        </w:rPr>
      </w:pPr>
    </w:p>
    <w:p w:rsidR="001949BA" w:rsidRDefault="001949BA" w:rsidP="00CD5FD6">
      <w:pPr>
        <w:jc w:val="right"/>
        <w:rPr>
          <w:sz w:val="28"/>
          <w:lang w:val="uk-UA"/>
        </w:rPr>
      </w:pPr>
    </w:p>
    <w:p w:rsidR="001949BA" w:rsidRDefault="001949BA" w:rsidP="00CD5FD6">
      <w:pPr>
        <w:jc w:val="right"/>
        <w:rPr>
          <w:sz w:val="28"/>
          <w:lang w:val="uk-UA"/>
        </w:rPr>
      </w:pPr>
    </w:p>
    <w:p w:rsidR="001949BA" w:rsidRDefault="001949BA" w:rsidP="00CD5FD6">
      <w:pPr>
        <w:jc w:val="right"/>
        <w:rPr>
          <w:sz w:val="28"/>
          <w:lang w:val="uk-UA"/>
        </w:rPr>
      </w:pPr>
    </w:p>
    <w:p w:rsidR="001949BA" w:rsidRDefault="001949BA" w:rsidP="00CD5FD6">
      <w:pPr>
        <w:jc w:val="right"/>
        <w:rPr>
          <w:sz w:val="28"/>
          <w:lang w:val="uk-UA"/>
        </w:rPr>
      </w:pPr>
    </w:p>
    <w:p w:rsidR="001949BA" w:rsidRDefault="001949BA" w:rsidP="00CD5FD6">
      <w:pPr>
        <w:jc w:val="right"/>
        <w:rPr>
          <w:sz w:val="28"/>
          <w:lang w:val="uk-UA"/>
        </w:rPr>
      </w:pPr>
    </w:p>
    <w:p w:rsidR="001949BA" w:rsidRDefault="001949BA" w:rsidP="00CD5FD6">
      <w:pPr>
        <w:jc w:val="right"/>
        <w:rPr>
          <w:sz w:val="28"/>
          <w:lang w:val="uk-UA"/>
        </w:rPr>
      </w:pPr>
    </w:p>
    <w:p w:rsidR="001949BA" w:rsidRDefault="001949BA" w:rsidP="00CD5FD6">
      <w:pPr>
        <w:jc w:val="right"/>
        <w:rPr>
          <w:sz w:val="28"/>
          <w:lang w:val="uk-UA"/>
        </w:rPr>
      </w:pPr>
    </w:p>
    <w:p w:rsidR="001949BA" w:rsidRDefault="001949BA" w:rsidP="00CD5FD6">
      <w:pPr>
        <w:jc w:val="right"/>
        <w:rPr>
          <w:sz w:val="28"/>
          <w:lang w:val="uk-UA"/>
        </w:rPr>
      </w:pPr>
    </w:p>
    <w:p w:rsidR="00CD5FD6" w:rsidRPr="00B81437" w:rsidRDefault="00CD5FD6" w:rsidP="00CD5FD6">
      <w:pPr>
        <w:jc w:val="right"/>
        <w:rPr>
          <w:sz w:val="28"/>
          <w:lang w:val="uk-UA"/>
        </w:rPr>
      </w:pPr>
      <w:bookmarkStart w:id="0" w:name="_GoBack"/>
      <w:bookmarkEnd w:id="0"/>
      <w:r w:rsidRPr="00B81437">
        <w:rPr>
          <w:sz w:val="28"/>
          <w:lang w:val="uk-UA"/>
        </w:rPr>
        <w:lastRenderedPageBreak/>
        <w:t>Додаток</w:t>
      </w:r>
    </w:p>
    <w:p w:rsidR="00CD5FD6" w:rsidRPr="00B81437" w:rsidRDefault="00CD5FD6" w:rsidP="00CD5FD6">
      <w:pPr>
        <w:jc w:val="center"/>
        <w:rPr>
          <w:sz w:val="28"/>
          <w:lang w:val="uk-UA"/>
        </w:rPr>
      </w:pPr>
      <w:r w:rsidRPr="00B81437">
        <w:rPr>
          <w:sz w:val="28"/>
          <w:lang w:val="uk-UA"/>
        </w:rPr>
        <w:t>Список педагогічних працівників</w:t>
      </w:r>
    </w:p>
    <w:p w:rsidR="00CD5FD6" w:rsidRPr="00B81437" w:rsidRDefault="00CD5FD6" w:rsidP="00CD5FD6">
      <w:pPr>
        <w:jc w:val="center"/>
        <w:rPr>
          <w:sz w:val="28"/>
          <w:lang w:val="uk-UA"/>
        </w:rPr>
      </w:pPr>
    </w:p>
    <w:p w:rsidR="00CD5FD6" w:rsidRPr="00B81437" w:rsidRDefault="00CD5FD6" w:rsidP="00CD5FD6">
      <w:pPr>
        <w:jc w:val="center"/>
        <w:rPr>
          <w:sz w:val="28"/>
          <w:lang w:val="uk-UA"/>
        </w:rPr>
      </w:pPr>
    </w:p>
    <w:p w:rsidR="00CD5FD6" w:rsidRPr="00B81437" w:rsidRDefault="00CD5FD6" w:rsidP="00CD5FD6">
      <w:pPr>
        <w:pStyle w:val="a8"/>
        <w:numPr>
          <w:ilvl w:val="0"/>
          <w:numId w:val="3"/>
        </w:numPr>
        <w:spacing w:line="360" w:lineRule="auto"/>
        <w:rPr>
          <w:sz w:val="28"/>
          <w:szCs w:val="28"/>
          <w:lang w:val="uk-UA"/>
        </w:rPr>
      </w:pPr>
      <w:r w:rsidRPr="00B81437">
        <w:rPr>
          <w:sz w:val="28"/>
          <w:szCs w:val="28"/>
          <w:lang w:val="uk-UA"/>
        </w:rPr>
        <w:t>Купіч Л.А.</w:t>
      </w:r>
    </w:p>
    <w:p w:rsidR="00CD5FD6" w:rsidRPr="00B81437" w:rsidRDefault="00CD5FD6" w:rsidP="00CD5FD6">
      <w:pPr>
        <w:pStyle w:val="a8"/>
        <w:numPr>
          <w:ilvl w:val="0"/>
          <w:numId w:val="3"/>
        </w:numPr>
        <w:spacing w:line="360" w:lineRule="auto"/>
        <w:ind w:right="-108"/>
        <w:rPr>
          <w:sz w:val="28"/>
          <w:szCs w:val="28"/>
          <w:lang w:val="uk-UA"/>
        </w:rPr>
      </w:pPr>
      <w:r w:rsidRPr="00B81437">
        <w:rPr>
          <w:sz w:val="28"/>
          <w:szCs w:val="28"/>
          <w:lang w:val="uk-UA"/>
        </w:rPr>
        <w:t>Повстанська Г.В.</w:t>
      </w:r>
    </w:p>
    <w:p w:rsidR="00CD5FD6" w:rsidRPr="00B81437" w:rsidRDefault="00CD5FD6" w:rsidP="00CD5FD6">
      <w:pPr>
        <w:pStyle w:val="a8"/>
        <w:numPr>
          <w:ilvl w:val="0"/>
          <w:numId w:val="3"/>
        </w:numPr>
        <w:spacing w:line="360" w:lineRule="auto"/>
        <w:rPr>
          <w:sz w:val="28"/>
          <w:szCs w:val="28"/>
          <w:lang w:val="uk-UA"/>
        </w:rPr>
      </w:pPr>
      <w:r w:rsidRPr="00B81437">
        <w:rPr>
          <w:sz w:val="28"/>
          <w:szCs w:val="28"/>
          <w:lang w:val="uk-UA"/>
        </w:rPr>
        <w:t>Чухілевич О.П.</w:t>
      </w:r>
    </w:p>
    <w:p w:rsidR="00CD5FD6" w:rsidRPr="00B81437" w:rsidRDefault="00CD5FD6" w:rsidP="00CD5FD6">
      <w:pPr>
        <w:pStyle w:val="a8"/>
        <w:numPr>
          <w:ilvl w:val="0"/>
          <w:numId w:val="3"/>
        </w:numPr>
        <w:spacing w:line="360" w:lineRule="auto"/>
        <w:rPr>
          <w:sz w:val="28"/>
          <w:szCs w:val="28"/>
          <w:lang w:val="uk-UA"/>
        </w:rPr>
      </w:pPr>
      <w:r w:rsidRPr="00B81437">
        <w:rPr>
          <w:sz w:val="28"/>
          <w:szCs w:val="28"/>
          <w:lang w:val="uk-UA"/>
        </w:rPr>
        <w:t xml:space="preserve">Чабарай </w:t>
      </w:r>
      <w:r w:rsidR="00CF2297" w:rsidRPr="00B81437">
        <w:rPr>
          <w:sz w:val="28"/>
          <w:szCs w:val="28"/>
          <w:lang w:val="uk-UA"/>
        </w:rPr>
        <w:t>О</w:t>
      </w:r>
      <w:r w:rsidRPr="00B81437">
        <w:rPr>
          <w:sz w:val="28"/>
          <w:szCs w:val="28"/>
          <w:lang w:val="uk-UA"/>
        </w:rPr>
        <w:t>.М.</w:t>
      </w:r>
    </w:p>
    <w:p w:rsidR="00CD5FD6" w:rsidRPr="00B81437" w:rsidRDefault="00CD5FD6" w:rsidP="00CD5FD6">
      <w:pPr>
        <w:pStyle w:val="a8"/>
        <w:numPr>
          <w:ilvl w:val="0"/>
          <w:numId w:val="3"/>
        </w:numPr>
        <w:spacing w:line="360" w:lineRule="auto"/>
        <w:rPr>
          <w:sz w:val="28"/>
          <w:szCs w:val="28"/>
          <w:lang w:val="uk-UA"/>
        </w:rPr>
      </w:pPr>
      <w:r w:rsidRPr="00B81437">
        <w:rPr>
          <w:sz w:val="28"/>
          <w:szCs w:val="28"/>
          <w:lang w:val="uk-UA"/>
        </w:rPr>
        <w:t>Гірська В.В.</w:t>
      </w:r>
    </w:p>
    <w:p w:rsidR="00CD5FD6" w:rsidRPr="00B81437" w:rsidRDefault="00CD5FD6" w:rsidP="00CD5FD6">
      <w:pPr>
        <w:pStyle w:val="a8"/>
        <w:numPr>
          <w:ilvl w:val="0"/>
          <w:numId w:val="3"/>
        </w:numPr>
        <w:spacing w:line="360" w:lineRule="auto"/>
        <w:rPr>
          <w:sz w:val="28"/>
          <w:szCs w:val="28"/>
          <w:lang w:val="uk-UA"/>
        </w:rPr>
      </w:pPr>
      <w:r w:rsidRPr="00B81437">
        <w:rPr>
          <w:sz w:val="28"/>
          <w:szCs w:val="28"/>
          <w:lang w:val="uk-UA"/>
        </w:rPr>
        <w:t>Горбатюк Р.Ф.</w:t>
      </w:r>
    </w:p>
    <w:p w:rsidR="00CD5FD6" w:rsidRPr="00B81437" w:rsidRDefault="00CD5FD6" w:rsidP="00CD5FD6">
      <w:pPr>
        <w:pStyle w:val="a8"/>
        <w:numPr>
          <w:ilvl w:val="0"/>
          <w:numId w:val="3"/>
        </w:numPr>
        <w:spacing w:line="360" w:lineRule="auto"/>
        <w:rPr>
          <w:sz w:val="28"/>
          <w:szCs w:val="28"/>
          <w:lang w:val="uk-UA"/>
        </w:rPr>
      </w:pPr>
      <w:r w:rsidRPr="00B81437">
        <w:rPr>
          <w:sz w:val="28"/>
          <w:szCs w:val="28"/>
          <w:lang w:val="uk-UA"/>
        </w:rPr>
        <w:t>Рицай Я.Л.</w:t>
      </w:r>
    </w:p>
    <w:p w:rsidR="00CD5FD6" w:rsidRPr="00B81437" w:rsidRDefault="00CD5FD6" w:rsidP="00CD5FD6">
      <w:pPr>
        <w:pStyle w:val="a8"/>
        <w:numPr>
          <w:ilvl w:val="0"/>
          <w:numId w:val="3"/>
        </w:numPr>
        <w:spacing w:line="360" w:lineRule="auto"/>
        <w:rPr>
          <w:sz w:val="28"/>
          <w:szCs w:val="28"/>
          <w:lang w:val="uk-UA"/>
        </w:rPr>
      </w:pPr>
      <w:r w:rsidRPr="00B81437">
        <w:rPr>
          <w:sz w:val="28"/>
          <w:szCs w:val="28"/>
          <w:lang w:val="uk-UA"/>
        </w:rPr>
        <w:t>Демидюк Г.Х.</w:t>
      </w:r>
    </w:p>
    <w:p w:rsidR="00CD5FD6" w:rsidRPr="00B81437" w:rsidRDefault="00CD5FD6" w:rsidP="00CD5FD6">
      <w:pPr>
        <w:pStyle w:val="a8"/>
        <w:numPr>
          <w:ilvl w:val="0"/>
          <w:numId w:val="3"/>
        </w:numPr>
        <w:spacing w:line="360" w:lineRule="auto"/>
        <w:ind w:right="-108"/>
        <w:rPr>
          <w:sz w:val="28"/>
          <w:szCs w:val="28"/>
          <w:lang w:val="uk-UA"/>
        </w:rPr>
      </w:pPr>
      <w:r w:rsidRPr="00B81437">
        <w:rPr>
          <w:sz w:val="28"/>
          <w:szCs w:val="28"/>
          <w:lang w:val="uk-UA"/>
        </w:rPr>
        <w:t>Стадницька Т.О.</w:t>
      </w:r>
    </w:p>
    <w:p w:rsidR="00CD5FD6" w:rsidRPr="00B81437" w:rsidRDefault="00CD5FD6" w:rsidP="00CD5FD6">
      <w:pPr>
        <w:pStyle w:val="a8"/>
        <w:numPr>
          <w:ilvl w:val="0"/>
          <w:numId w:val="3"/>
        </w:numPr>
        <w:spacing w:line="360" w:lineRule="auto"/>
        <w:rPr>
          <w:sz w:val="28"/>
          <w:szCs w:val="28"/>
          <w:lang w:val="uk-UA"/>
        </w:rPr>
      </w:pPr>
      <w:r w:rsidRPr="00B81437">
        <w:rPr>
          <w:sz w:val="28"/>
          <w:szCs w:val="28"/>
          <w:lang w:val="uk-UA"/>
        </w:rPr>
        <w:t>Драницька О.Й.</w:t>
      </w:r>
    </w:p>
    <w:p w:rsidR="00CD5FD6" w:rsidRPr="00B81437" w:rsidRDefault="00CD5FD6" w:rsidP="00CD5FD6">
      <w:pPr>
        <w:pStyle w:val="a8"/>
        <w:numPr>
          <w:ilvl w:val="0"/>
          <w:numId w:val="3"/>
        </w:numPr>
        <w:spacing w:line="360" w:lineRule="auto"/>
        <w:rPr>
          <w:sz w:val="28"/>
          <w:szCs w:val="28"/>
          <w:lang w:val="uk-UA"/>
        </w:rPr>
      </w:pPr>
      <w:r w:rsidRPr="00B81437">
        <w:rPr>
          <w:sz w:val="28"/>
          <w:szCs w:val="28"/>
          <w:lang w:val="uk-UA"/>
        </w:rPr>
        <w:t>Романюк В.А.</w:t>
      </w:r>
    </w:p>
    <w:p w:rsidR="00CD5FD6" w:rsidRPr="00B81437" w:rsidRDefault="00CD5FD6" w:rsidP="00CD5FD6">
      <w:pPr>
        <w:pStyle w:val="a8"/>
        <w:numPr>
          <w:ilvl w:val="0"/>
          <w:numId w:val="3"/>
        </w:numPr>
        <w:spacing w:line="360" w:lineRule="auto"/>
        <w:rPr>
          <w:sz w:val="28"/>
          <w:szCs w:val="28"/>
          <w:lang w:val="uk-UA"/>
        </w:rPr>
      </w:pPr>
      <w:r w:rsidRPr="00B81437">
        <w:rPr>
          <w:sz w:val="28"/>
          <w:szCs w:val="28"/>
          <w:lang w:val="uk-UA"/>
        </w:rPr>
        <w:t>Боровик Н.А.</w:t>
      </w:r>
    </w:p>
    <w:p w:rsidR="00CD5FD6" w:rsidRPr="00B81437" w:rsidRDefault="00CD5FD6" w:rsidP="00CD5FD6">
      <w:pPr>
        <w:pStyle w:val="a8"/>
        <w:numPr>
          <w:ilvl w:val="0"/>
          <w:numId w:val="3"/>
        </w:numPr>
        <w:spacing w:line="360" w:lineRule="auto"/>
        <w:rPr>
          <w:sz w:val="28"/>
          <w:szCs w:val="28"/>
          <w:lang w:val="uk-UA"/>
        </w:rPr>
      </w:pPr>
      <w:r w:rsidRPr="00B81437">
        <w:rPr>
          <w:sz w:val="28"/>
          <w:szCs w:val="28"/>
          <w:lang w:val="uk-UA"/>
        </w:rPr>
        <w:t>Денисов М.В.</w:t>
      </w:r>
    </w:p>
    <w:p w:rsidR="00CD5FD6" w:rsidRPr="00B81437" w:rsidRDefault="00CD5FD6" w:rsidP="00CD5FD6">
      <w:pPr>
        <w:pStyle w:val="a8"/>
        <w:numPr>
          <w:ilvl w:val="0"/>
          <w:numId w:val="3"/>
        </w:numPr>
        <w:spacing w:line="360" w:lineRule="auto"/>
        <w:ind w:right="-108"/>
        <w:rPr>
          <w:sz w:val="28"/>
          <w:szCs w:val="28"/>
          <w:lang w:val="uk-UA"/>
        </w:rPr>
      </w:pPr>
      <w:r w:rsidRPr="00B81437">
        <w:rPr>
          <w:sz w:val="28"/>
          <w:szCs w:val="28"/>
          <w:lang w:val="uk-UA"/>
        </w:rPr>
        <w:t>Повстанська В.О.</w:t>
      </w:r>
    </w:p>
    <w:p w:rsidR="00CD5FD6" w:rsidRPr="00B81437" w:rsidRDefault="00CD5FD6" w:rsidP="00CD5FD6">
      <w:pPr>
        <w:pStyle w:val="a8"/>
        <w:numPr>
          <w:ilvl w:val="0"/>
          <w:numId w:val="3"/>
        </w:numPr>
        <w:spacing w:line="360" w:lineRule="auto"/>
        <w:rPr>
          <w:sz w:val="28"/>
          <w:szCs w:val="28"/>
          <w:lang w:val="uk-UA"/>
        </w:rPr>
      </w:pPr>
      <w:r w:rsidRPr="00B81437">
        <w:rPr>
          <w:sz w:val="28"/>
          <w:szCs w:val="28"/>
          <w:lang w:val="uk-UA"/>
        </w:rPr>
        <w:t>Супрунець А.М.</w:t>
      </w:r>
    </w:p>
    <w:p w:rsidR="00CD5FD6" w:rsidRPr="00B81437" w:rsidRDefault="00CD5FD6" w:rsidP="00CD5FD6">
      <w:pPr>
        <w:pStyle w:val="a8"/>
        <w:numPr>
          <w:ilvl w:val="0"/>
          <w:numId w:val="3"/>
        </w:numPr>
        <w:spacing w:line="360" w:lineRule="auto"/>
        <w:rPr>
          <w:sz w:val="28"/>
          <w:szCs w:val="28"/>
          <w:lang w:val="uk-UA"/>
        </w:rPr>
      </w:pPr>
      <w:r w:rsidRPr="00B81437">
        <w:rPr>
          <w:sz w:val="28"/>
          <w:szCs w:val="28"/>
          <w:lang w:val="uk-UA"/>
        </w:rPr>
        <w:t>Савюк С.В.</w:t>
      </w:r>
    </w:p>
    <w:p w:rsidR="00CD5FD6" w:rsidRPr="00B81437" w:rsidRDefault="00CD5FD6" w:rsidP="00CD5FD6">
      <w:pPr>
        <w:pStyle w:val="a8"/>
        <w:numPr>
          <w:ilvl w:val="0"/>
          <w:numId w:val="3"/>
        </w:numPr>
        <w:spacing w:line="360" w:lineRule="auto"/>
        <w:rPr>
          <w:sz w:val="28"/>
          <w:szCs w:val="28"/>
          <w:lang w:val="uk-UA"/>
        </w:rPr>
      </w:pPr>
      <w:r w:rsidRPr="00B81437">
        <w:rPr>
          <w:sz w:val="28"/>
          <w:szCs w:val="28"/>
          <w:lang w:val="uk-UA"/>
        </w:rPr>
        <w:t>Смалюк І.В.</w:t>
      </w:r>
    </w:p>
    <w:p w:rsidR="00CD5FD6" w:rsidRPr="00B81437" w:rsidRDefault="00CD5FD6" w:rsidP="00CD5FD6">
      <w:pPr>
        <w:pStyle w:val="a8"/>
        <w:numPr>
          <w:ilvl w:val="0"/>
          <w:numId w:val="3"/>
        </w:numPr>
        <w:spacing w:line="360" w:lineRule="auto"/>
        <w:rPr>
          <w:sz w:val="28"/>
          <w:szCs w:val="28"/>
          <w:lang w:val="uk-UA"/>
        </w:rPr>
      </w:pPr>
      <w:r w:rsidRPr="00B81437">
        <w:rPr>
          <w:sz w:val="28"/>
          <w:szCs w:val="28"/>
          <w:lang w:val="uk-UA"/>
        </w:rPr>
        <w:t>Сех В.М.</w:t>
      </w:r>
    </w:p>
    <w:p w:rsidR="00CD5FD6" w:rsidRPr="00B81437" w:rsidRDefault="00CD5FD6" w:rsidP="00CD5FD6">
      <w:pPr>
        <w:pStyle w:val="a8"/>
        <w:numPr>
          <w:ilvl w:val="0"/>
          <w:numId w:val="3"/>
        </w:numPr>
        <w:spacing w:line="360" w:lineRule="auto"/>
        <w:rPr>
          <w:sz w:val="28"/>
          <w:szCs w:val="28"/>
          <w:lang w:val="uk-UA"/>
        </w:rPr>
      </w:pPr>
      <w:r w:rsidRPr="00B81437">
        <w:rPr>
          <w:sz w:val="28"/>
          <w:szCs w:val="28"/>
          <w:lang w:val="uk-UA"/>
        </w:rPr>
        <w:t>Дацюк Ю.С.</w:t>
      </w:r>
    </w:p>
    <w:p w:rsidR="00CD5FD6" w:rsidRPr="00B81437" w:rsidRDefault="00CD5FD6" w:rsidP="00CD5FD6">
      <w:pPr>
        <w:pStyle w:val="a8"/>
        <w:numPr>
          <w:ilvl w:val="0"/>
          <w:numId w:val="3"/>
        </w:numPr>
        <w:spacing w:line="360" w:lineRule="auto"/>
        <w:rPr>
          <w:sz w:val="28"/>
          <w:szCs w:val="28"/>
          <w:lang w:val="uk-UA"/>
        </w:rPr>
      </w:pPr>
      <w:r w:rsidRPr="00B81437">
        <w:rPr>
          <w:sz w:val="28"/>
          <w:szCs w:val="28"/>
          <w:lang w:val="uk-UA"/>
        </w:rPr>
        <w:t>Гаврилюк Т.М.</w:t>
      </w:r>
    </w:p>
    <w:p w:rsidR="00CD5FD6" w:rsidRPr="00B81437" w:rsidRDefault="00CF2297" w:rsidP="00CD5FD6">
      <w:pPr>
        <w:pStyle w:val="a8"/>
        <w:numPr>
          <w:ilvl w:val="0"/>
          <w:numId w:val="3"/>
        </w:numPr>
        <w:spacing w:line="360" w:lineRule="auto"/>
        <w:rPr>
          <w:sz w:val="28"/>
          <w:szCs w:val="28"/>
          <w:lang w:val="uk-UA"/>
        </w:rPr>
      </w:pPr>
      <w:r w:rsidRPr="00B81437">
        <w:rPr>
          <w:sz w:val="28"/>
          <w:szCs w:val="28"/>
          <w:lang w:val="uk-UA"/>
        </w:rPr>
        <w:t>Тодорович А.Я</w:t>
      </w:r>
    </w:p>
    <w:p w:rsidR="00CD5FD6" w:rsidRPr="00B81437" w:rsidRDefault="00CF2297" w:rsidP="00CD5FD6">
      <w:pPr>
        <w:pStyle w:val="a8"/>
        <w:numPr>
          <w:ilvl w:val="0"/>
          <w:numId w:val="3"/>
        </w:numPr>
        <w:spacing w:line="360" w:lineRule="auto"/>
        <w:rPr>
          <w:sz w:val="28"/>
          <w:szCs w:val="28"/>
          <w:lang w:val="uk-UA"/>
        </w:rPr>
      </w:pPr>
      <w:r w:rsidRPr="00B81437">
        <w:rPr>
          <w:sz w:val="28"/>
          <w:szCs w:val="28"/>
          <w:lang w:val="uk-UA"/>
        </w:rPr>
        <w:t>Целєва О.А.</w:t>
      </w:r>
    </w:p>
    <w:p w:rsidR="00CD5FD6" w:rsidRPr="00B81437" w:rsidRDefault="00CD5FD6" w:rsidP="00CD5FD6">
      <w:pPr>
        <w:spacing w:line="360" w:lineRule="auto"/>
        <w:rPr>
          <w:sz w:val="28"/>
          <w:lang w:val="uk-UA"/>
        </w:rPr>
      </w:pPr>
    </w:p>
    <w:sectPr w:rsidR="00CD5FD6" w:rsidRPr="00B81437" w:rsidSect="00FA7D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D207D"/>
    <w:multiLevelType w:val="hybridMultilevel"/>
    <w:tmpl w:val="4594C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DF03B6"/>
    <w:multiLevelType w:val="hybridMultilevel"/>
    <w:tmpl w:val="5F663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BB1655"/>
    <w:multiLevelType w:val="hybridMultilevel"/>
    <w:tmpl w:val="09DA6950"/>
    <w:lvl w:ilvl="0" w:tplc="A5A2A060">
      <w:start w:val="1"/>
      <w:numFmt w:val="decimal"/>
      <w:lvlText w:val="%1."/>
      <w:lvlJc w:val="left"/>
      <w:pPr>
        <w:tabs>
          <w:tab w:val="num" w:pos="720"/>
        </w:tabs>
        <w:ind w:left="720" w:hanging="360"/>
      </w:pPr>
      <w:rPr>
        <w:rFonts w:hint="default"/>
        <w:b w:val="0"/>
        <w:color w:val="000000" w:themeColor="text1"/>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12"/>
    <w:rsid w:val="000851A2"/>
    <w:rsid w:val="000F0869"/>
    <w:rsid w:val="001949BA"/>
    <w:rsid w:val="002B370B"/>
    <w:rsid w:val="002C1D96"/>
    <w:rsid w:val="002D5EC0"/>
    <w:rsid w:val="0035158F"/>
    <w:rsid w:val="003725B5"/>
    <w:rsid w:val="00463695"/>
    <w:rsid w:val="005164EB"/>
    <w:rsid w:val="00566F00"/>
    <w:rsid w:val="006366FB"/>
    <w:rsid w:val="007203E9"/>
    <w:rsid w:val="00805F3D"/>
    <w:rsid w:val="00880138"/>
    <w:rsid w:val="00A4574F"/>
    <w:rsid w:val="00B13712"/>
    <w:rsid w:val="00B45F2B"/>
    <w:rsid w:val="00B81437"/>
    <w:rsid w:val="00B97D44"/>
    <w:rsid w:val="00BC77ED"/>
    <w:rsid w:val="00CC3E4E"/>
    <w:rsid w:val="00CD5FD6"/>
    <w:rsid w:val="00CF2297"/>
    <w:rsid w:val="00D8479A"/>
    <w:rsid w:val="00E10E84"/>
    <w:rsid w:val="00E31A04"/>
    <w:rsid w:val="00E355F3"/>
    <w:rsid w:val="00E57242"/>
    <w:rsid w:val="00E86B33"/>
    <w:rsid w:val="00E97477"/>
    <w:rsid w:val="00F25498"/>
    <w:rsid w:val="00FA7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4A06"/>
  <w15:docId w15:val="{39FCD5E5-89B9-4F35-A39C-103DA754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71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B1371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13712"/>
    <w:rPr>
      <w:rFonts w:ascii="Times New Roman" w:eastAsia="Times New Roman" w:hAnsi="Times New Roman" w:cs="Times New Roman"/>
      <w:b/>
      <w:bCs/>
      <w:sz w:val="36"/>
      <w:szCs w:val="36"/>
      <w:lang w:eastAsia="ru-RU"/>
    </w:rPr>
  </w:style>
  <w:style w:type="paragraph" w:styleId="a3">
    <w:name w:val="Normal (Web)"/>
    <w:basedOn w:val="a"/>
    <w:rsid w:val="00B13712"/>
    <w:pPr>
      <w:spacing w:before="100" w:beforeAutospacing="1" w:after="100" w:afterAutospacing="1"/>
    </w:pPr>
  </w:style>
  <w:style w:type="character" w:styleId="a4">
    <w:name w:val="Strong"/>
    <w:basedOn w:val="a0"/>
    <w:qFormat/>
    <w:rsid w:val="00B13712"/>
    <w:rPr>
      <w:b/>
      <w:bCs/>
    </w:rPr>
  </w:style>
  <w:style w:type="paragraph" w:styleId="a5">
    <w:name w:val="Balloon Text"/>
    <w:basedOn w:val="a"/>
    <w:link w:val="a6"/>
    <w:uiPriority w:val="99"/>
    <w:semiHidden/>
    <w:unhideWhenUsed/>
    <w:rsid w:val="0035158F"/>
    <w:rPr>
      <w:rFonts w:ascii="Tahoma" w:hAnsi="Tahoma" w:cs="Tahoma"/>
      <w:sz w:val="16"/>
      <w:szCs w:val="16"/>
    </w:rPr>
  </w:style>
  <w:style w:type="character" w:customStyle="1" w:styleId="a6">
    <w:name w:val="Текст выноски Знак"/>
    <w:basedOn w:val="a0"/>
    <w:link w:val="a5"/>
    <w:uiPriority w:val="99"/>
    <w:semiHidden/>
    <w:rsid w:val="0035158F"/>
    <w:rPr>
      <w:rFonts w:ascii="Tahoma" w:eastAsia="Times New Roman" w:hAnsi="Tahoma" w:cs="Tahoma"/>
      <w:sz w:val="16"/>
      <w:szCs w:val="16"/>
      <w:lang w:eastAsia="ru-RU"/>
    </w:rPr>
  </w:style>
  <w:style w:type="table" w:styleId="a7">
    <w:name w:val="Table Grid"/>
    <w:basedOn w:val="a1"/>
    <w:uiPriority w:val="59"/>
    <w:rsid w:val="004636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CD5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8828">
      <w:bodyDiv w:val="1"/>
      <w:marLeft w:val="0"/>
      <w:marRight w:val="0"/>
      <w:marTop w:val="0"/>
      <w:marBottom w:val="0"/>
      <w:divBdr>
        <w:top w:val="none" w:sz="0" w:space="0" w:color="auto"/>
        <w:left w:val="none" w:sz="0" w:space="0" w:color="auto"/>
        <w:bottom w:val="none" w:sz="0" w:space="0" w:color="auto"/>
        <w:right w:val="none" w:sz="0" w:space="0" w:color="auto"/>
      </w:divBdr>
    </w:div>
    <w:div w:id="736128404">
      <w:bodyDiv w:val="1"/>
      <w:marLeft w:val="0"/>
      <w:marRight w:val="0"/>
      <w:marTop w:val="0"/>
      <w:marBottom w:val="0"/>
      <w:divBdr>
        <w:top w:val="none" w:sz="0" w:space="0" w:color="auto"/>
        <w:left w:val="none" w:sz="0" w:space="0" w:color="auto"/>
        <w:bottom w:val="none" w:sz="0" w:space="0" w:color="auto"/>
        <w:right w:val="none" w:sz="0" w:space="0" w:color="auto"/>
      </w:divBdr>
    </w:div>
    <w:div w:id="1402750538">
      <w:bodyDiv w:val="1"/>
      <w:marLeft w:val="0"/>
      <w:marRight w:val="0"/>
      <w:marTop w:val="0"/>
      <w:marBottom w:val="0"/>
      <w:divBdr>
        <w:top w:val="none" w:sz="0" w:space="0" w:color="auto"/>
        <w:left w:val="none" w:sz="0" w:space="0" w:color="auto"/>
        <w:bottom w:val="none" w:sz="0" w:space="0" w:color="auto"/>
        <w:right w:val="none" w:sz="0" w:space="0" w:color="auto"/>
      </w:divBdr>
    </w:div>
    <w:div w:id="18981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3993</Words>
  <Characters>22761</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cp:lastPrinted>2019-03-06T11:08:00Z</cp:lastPrinted>
  <dcterms:created xsi:type="dcterms:W3CDTF">2019-03-20T09:49:00Z</dcterms:created>
  <dcterms:modified xsi:type="dcterms:W3CDTF">2019-03-20T09:49:00Z</dcterms:modified>
</cp:coreProperties>
</file>